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67C57" w14:textId="609CF6A2" w:rsidR="009B6224" w:rsidRDefault="6121FDE5" w:rsidP="6121FDE5">
      <w:pPr>
        <w:spacing w:after="287" w:line="259" w:lineRule="auto"/>
        <w:ind w:left="0" w:firstLine="0"/>
        <w:jc w:val="center"/>
      </w:pPr>
      <w:r w:rsidRPr="6121FDE5">
        <w:rPr>
          <w:rFonts w:ascii="Arial Rounded MT" w:eastAsia="Arial Rounded MT" w:hAnsi="Arial Rounded MT" w:cs="Arial Rounded MT"/>
          <w:b/>
          <w:bCs/>
          <w:sz w:val="40"/>
          <w:szCs w:val="40"/>
        </w:rPr>
        <w:t xml:space="preserve">ESTRELA SANTO ANDRÉ </w:t>
      </w:r>
    </w:p>
    <w:p w14:paraId="1349F9AD" w14:textId="77777777" w:rsidR="009B6224" w:rsidRDefault="00C67882">
      <w:pPr>
        <w:spacing w:after="0" w:line="259" w:lineRule="auto"/>
        <w:ind w:left="72" w:firstLine="0"/>
        <w:jc w:val="center"/>
      </w:pPr>
      <w:r>
        <w:rPr>
          <w:rFonts w:ascii="Arial Rounded MT" w:eastAsia="Arial Rounded MT" w:hAnsi="Arial Rounded MT" w:cs="Arial Rounded MT"/>
          <w:b/>
          <w:sz w:val="32"/>
        </w:rPr>
        <w:t xml:space="preserve"> </w:t>
      </w:r>
    </w:p>
    <w:p w14:paraId="29F6D7E2" w14:textId="05868345" w:rsidR="009B6224" w:rsidRDefault="006B279F">
      <w:pPr>
        <w:spacing w:after="0" w:line="259" w:lineRule="auto"/>
        <w:ind w:left="2755" w:firstLine="0"/>
        <w:jc w:val="left"/>
      </w:pPr>
      <w:r>
        <w:rPr>
          <w:rFonts w:ascii="Arial Rounded MT" w:eastAsia="Arial Rounded MT" w:hAnsi="Arial Rounded MT" w:cs="Arial Rounded MT"/>
          <w:b/>
          <w:bCs/>
          <w:sz w:val="32"/>
          <w:szCs w:val="32"/>
        </w:rPr>
        <w:t>Futebol de Formação</w:t>
      </w:r>
      <w:r w:rsidR="6121FDE5" w:rsidRPr="6121FDE5">
        <w:rPr>
          <w:rFonts w:ascii="Arial Rounded MT" w:eastAsia="Arial Rounded MT" w:hAnsi="Arial Rounded MT" w:cs="Arial Rounded MT"/>
          <w:b/>
          <w:bCs/>
          <w:sz w:val="32"/>
          <w:szCs w:val="32"/>
        </w:rPr>
        <w:t xml:space="preserve"> </w:t>
      </w:r>
    </w:p>
    <w:p w14:paraId="1F29E4FE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41BC5EA8" w14:textId="77777777" w:rsidR="009B6224" w:rsidRDefault="00C67882">
      <w:pPr>
        <w:spacing w:after="23" w:line="259" w:lineRule="auto"/>
        <w:ind w:left="10" w:firstLine="0"/>
        <w:jc w:val="left"/>
      </w:pPr>
      <w:r>
        <w:rPr>
          <w:b/>
        </w:rPr>
        <w:t xml:space="preserve"> </w:t>
      </w:r>
    </w:p>
    <w:p w14:paraId="4AEF79CF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21EC2AFD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1E637098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223881E0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07E93B52" w14:textId="77777777" w:rsidR="009B6224" w:rsidRDefault="00C67882">
      <w:pPr>
        <w:spacing w:after="23" w:line="259" w:lineRule="auto"/>
        <w:ind w:left="10" w:firstLine="0"/>
        <w:jc w:val="left"/>
      </w:pPr>
      <w:r>
        <w:rPr>
          <w:b/>
        </w:rPr>
        <w:t xml:space="preserve"> </w:t>
      </w:r>
    </w:p>
    <w:p w14:paraId="069A052A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2715D65B" w14:textId="77777777" w:rsidR="009B6224" w:rsidRDefault="00C67882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14:paraId="02CAF583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</w:rPr>
        <w:t xml:space="preserve"> </w:t>
      </w:r>
    </w:p>
    <w:p w14:paraId="021088EA" w14:textId="77777777" w:rsidR="009B6224" w:rsidRDefault="00C67882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206FB9B1" w14:textId="0B52DF9F" w:rsidR="009B6224" w:rsidRDefault="00C67882" w:rsidP="2A7A3E7B">
      <w:pPr>
        <w:jc w:val="center"/>
      </w:pPr>
      <w:r>
        <w:rPr>
          <w:noProof/>
        </w:rPr>
        <w:drawing>
          <wp:inline distT="0" distB="0" distL="0" distR="0" wp14:anchorId="6EF2E168" wp14:editId="5C71DF05">
            <wp:extent cx="666750" cy="942975"/>
            <wp:effectExtent l="228600" t="228600" r="209550" b="219075"/>
            <wp:docPr id="11178952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458F3EF" w14:textId="77777777" w:rsidR="009B6224" w:rsidRDefault="00C67882">
      <w:pPr>
        <w:spacing w:after="18" w:line="259" w:lineRule="auto"/>
        <w:ind w:left="970" w:right="2106" w:firstLine="0"/>
        <w:jc w:val="left"/>
      </w:pPr>
      <w:r>
        <w:rPr>
          <w:b/>
        </w:rPr>
        <w:t xml:space="preserve"> </w:t>
      </w:r>
    </w:p>
    <w:p w14:paraId="427E170A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</w:rPr>
        <w:t xml:space="preserve"> </w:t>
      </w:r>
    </w:p>
    <w:p w14:paraId="30F4340C" w14:textId="77777777" w:rsidR="009B6224" w:rsidRDefault="00C67882">
      <w:pPr>
        <w:spacing w:after="23" w:line="259" w:lineRule="auto"/>
        <w:ind w:left="52" w:firstLine="0"/>
        <w:jc w:val="center"/>
      </w:pPr>
      <w:r>
        <w:rPr>
          <w:b/>
        </w:rPr>
        <w:t xml:space="preserve"> </w:t>
      </w:r>
    </w:p>
    <w:p w14:paraId="30060D43" w14:textId="77777777" w:rsidR="009B6224" w:rsidRDefault="00C67882">
      <w:pPr>
        <w:spacing w:after="80" w:line="259" w:lineRule="auto"/>
        <w:ind w:left="52" w:firstLine="0"/>
        <w:jc w:val="center"/>
      </w:pPr>
      <w:r>
        <w:rPr>
          <w:b/>
        </w:rPr>
        <w:t xml:space="preserve"> </w:t>
      </w:r>
    </w:p>
    <w:p w14:paraId="5B8D29A8" w14:textId="77777777" w:rsidR="009B6224" w:rsidRDefault="00C67882">
      <w:pPr>
        <w:spacing w:after="148" w:line="259" w:lineRule="auto"/>
        <w:ind w:left="2510" w:firstLine="0"/>
        <w:jc w:val="left"/>
      </w:pPr>
      <w:r>
        <w:rPr>
          <w:b/>
          <w:i/>
          <w:sz w:val="32"/>
        </w:rPr>
        <w:t xml:space="preserve">- REGULAMENTO INTERNO - </w:t>
      </w:r>
    </w:p>
    <w:p w14:paraId="3C2C6CB2" w14:textId="77777777" w:rsidR="009B6224" w:rsidRDefault="00C67882">
      <w:pPr>
        <w:spacing w:after="0" w:line="259" w:lineRule="auto"/>
        <w:ind w:left="72" w:firstLine="0"/>
        <w:jc w:val="center"/>
      </w:pPr>
      <w:r>
        <w:rPr>
          <w:b/>
          <w:i/>
          <w:sz w:val="32"/>
        </w:rPr>
        <w:t xml:space="preserve"> </w:t>
      </w:r>
    </w:p>
    <w:p w14:paraId="7652F286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7081D1B8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66C97F04" w14:textId="77777777" w:rsidR="009B6224" w:rsidRDefault="00C67882">
      <w:pPr>
        <w:spacing w:after="23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3CEE057C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5AED3C04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4EFBA751" w14:textId="77777777" w:rsidR="009B6224" w:rsidRDefault="00C67882">
      <w:pPr>
        <w:spacing w:after="18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696B6F12" w14:textId="77777777" w:rsidR="009B6224" w:rsidRDefault="00C67882">
      <w:pPr>
        <w:spacing w:after="51" w:line="259" w:lineRule="auto"/>
        <w:ind w:left="52" w:firstLine="0"/>
        <w:jc w:val="center"/>
      </w:pPr>
      <w:r>
        <w:rPr>
          <w:b/>
          <w:i/>
        </w:rPr>
        <w:t xml:space="preserve"> </w:t>
      </w:r>
    </w:p>
    <w:p w14:paraId="1751286C" w14:textId="77777777" w:rsidR="009B6224" w:rsidRDefault="00C67882">
      <w:pPr>
        <w:spacing w:after="0" w:line="259" w:lineRule="auto"/>
        <w:ind w:left="0" w:right="147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BDC3AF9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1. </w:t>
      </w:r>
      <w:r>
        <w:t>IDENTIFICAÇÃO</w:t>
      </w:r>
      <w:r>
        <w:rPr>
          <w:i/>
        </w:rPr>
        <w:t xml:space="preserve"> </w:t>
      </w:r>
    </w:p>
    <w:p w14:paraId="3ECD9BC8" w14:textId="2D277742" w:rsidR="009B6224" w:rsidRDefault="2A7A3E7B">
      <w:pPr>
        <w:spacing w:after="90"/>
        <w:ind w:right="2"/>
      </w:pPr>
      <w:r>
        <w:t xml:space="preserve">O Futebol de Formação do ESA é uma secção inserida no Departamento de Futebol do Clube, visando ser para atletas e com dependência da estrutura da direção . </w:t>
      </w:r>
    </w:p>
    <w:p w14:paraId="4111E1EA" w14:textId="77777777" w:rsidR="009B6224" w:rsidRDefault="00C67882">
      <w:pPr>
        <w:spacing w:after="243" w:line="259" w:lineRule="auto"/>
        <w:ind w:left="10" w:firstLine="0"/>
        <w:jc w:val="left"/>
      </w:pPr>
      <w:r>
        <w:rPr>
          <w:sz w:val="20"/>
        </w:rPr>
        <w:lastRenderedPageBreak/>
        <w:t xml:space="preserve"> </w:t>
      </w:r>
    </w:p>
    <w:p w14:paraId="1D56C679" w14:textId="48EEED5C" w:rsidR="009B6224" w:rsidRDefault="2A7A3E7B" w:rsidP="2A7A3E7B">
      <w:pPr>
        <w:pStyle w:val="Cabealho1"/>
        <w:ind w:left="-5" w:firstLine="0"/>
      </w:pPr>
      <w:r>
        <w:t xml:space="preserve">O ESA pretende, para além de formar jovens Atletas possam vir a integrar, com qualidade, o escalão sénior e elevar o nível técnico dos praticantes, incentivando as crianças e jovens a praticar desporto, melhorando as suas capacidades físicas, cognitivas e motoras, estimular e incentivar o desportivismo e "fair-play" entre todos os agentes desportivos, bem como desenvolver as relações interpessoais dos jovens – entre si, com os outros, com os treinadores e com todas as pessoas relacionadas com a sociedade desportiva; criar nos jovens, o sentimento de respeito, por si próprios, pelos companheiros, pelos árbitros, dirigentes e pelos técnicos, aprendendo a ser um bom cidadão e desportista.  </w:t>
      </w:r>
    </w:p>
    <w:p w14:paraId="6D3D7EE9" w14:textId="77777777" w:rsidR="009B6224" w:rsidRDefault="00C67882">
      <w:pPr>
        <w:spacing w:after="249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20158047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3. </w:t>
      </w:r>
      <w:r>
        <w:t>A QUEM SE DESTINA</w:t>
      </w:r>
      <w:r>
        <w:rPr>
          <w:b w:val="0"/>
          <w:i/>
        </w:rPr>
        <w:t xml:space="preserve"> </w:t>
      </w:r>
    </w:p>
    <w:p w14:paraId="59503120" w14:textId="37AE0E30" w:rsidR="009B6224" w:rsidRDefault="2A7A3E7B">
      <w:pPr>
        <w:spacing w:after="90"/>
        <w:ind w:right="2"/>
      </w:pPr>
      <w:r>
        <w:t xml:space="preserve">O presente regulamento aplica-se a todos os Atletas do Futebol de Formação, cinco, de sete e de onze </w:t>
      </w:r>
      <w:r w:rsidR="001C7188">
        <w:t>até</w:t>
      </w:r>
      <w:r>
        <w:t xml:space="preserve"> aos juniores. Apenas se poderão inscrever crianças com ou mais de 4 anos de idade. </w:t>
      </w:r>
    </w:p>
    <w:p w14:paraId="29A5BAB5" w14:textId="77777777" w:rsidR="009B6224" w:rsidRDefault="00C67882">
      <w:pPr>
        <w:spacing w:after="249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678982FC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4. </w:t>
      </w:r>
      <w:r>
        <w:t>PERÍODO DE FUNCIONAMENTO</w:t>
      </w:r>
      <w:r>
        <w:rPr>
          <w:b w:val="0"/>
        </w:rPr>
        <w:t xml:space="preserve"> </w:t>
      </w:r>
    </w:p>
    <w:p w14:paraId="1434CED6" w14:textId="511DE8C6" w:rsidR="009B6224" w:rsidRDefault="2A7A3E7B">
      <w:pPr>
        <w:spacing w:after="234" w:line="259" w:lineRule="auto"/>
        <w:ind w:right="2"/>
      </w:pPr>
      <w:r>
        <w:t xml:space="preserve">Os escalões de futebol funcionarão entre meados de Agosto a finais de Junho </w:t>
      </w:r>
      <w:r w:rsidR="00D31C3B">
        <w:t>sensivelmente (10</w:t>
      </w:r>
      <w:r>
        <w:t xml:space="preserve"> meses).  </w:t>
      </w:r>
    </w:p>
    <w:p w14:paraId="054B105C" w14:textId="3C82BB8E" w:rsidR="009B6224" w:rsidRDefault="191246A6">
      <w:pPr>
        <w:spacing w:after="90"/>
        <w:ind w:right="2"/>
      </w:pPr>
      <w:r>
        <w:t xml:space="preserve">Os horários dos treinos serão definidos no início de cada época desportiva, e afixados na Secretaria, no Campo relvado assim como do pavilhão e redes sociais na pag,oficial do clube.  </w:t>
      </w:r>
    </w:p>
    <w:p w14:paraId="7CF67CEE" w14:textId="77777777" w:rsidR="009B6224" w:rsidRDefault="00C67882">
      <w:pPr>
        <w:spacing w:after="249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500001F9" w14:textId="77777777" w:rsidR="009B6224" w:rsidRDefault="00C67882">
      <w:pPr>
        <w:numPr>
          <w:ilvl w:val="0"/>
          <w:numId w:val="3"/>
        </w:numPr>
        <w:spacing w:after="238" w:line="259" w:lineRule="auto"/>
        <w:ind w:hanging="283"/>
        <w:jc w:val="left"/>
      </w:pPr>
      <w:r>
        <w:rPr>
          <w:b/>
        </w:rPr>
        <w:t>DIREITOS DO ATLETA FORMANDO:</w:t>
      </w:r>
      <w:r>
        <w:t xml:space="preserve"> </w:t>
      </w:r>
    </w:p>
    <w:p w14:paraId="32909619" w14:textId="256DFF36" w:rsidR="009B6224" w:rsidRDefault="2A7A3E7B">
      <w:pPr>
        <w:numPr>
          <w:ilvl w:val="1"/>
          <w:numId w:val="3"/>
        </w:numPr>
        <w:spacing w:line="259" w:lineRule="auto"/>
        <w:ind w:right="2" w:hanging="360"/>
      </w:pPr>
      <w:r>
        <w:t xml:space="preserve">Treinar e jogar no Estrela de Santo André. </w:t>
      </w:r>
    </w:p>
    <w:p w14:paraId="101E9FAA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Usar material de treino e jogo apropriado e em boas condições de utilização. </w:t>
      </w:r>
    </w:p>
    <w:p w14:paraId="6C00E672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Ser respeitado pelo treinador, dirigentes e colegas.  </w:t>
      </w:r>
    </w:p>
    <w:p w14:paraId="45D4850A" w14:textId="77777777" w:rsidR="009B6224" w:rsidRDefault="00C67882">
      <w:pPr>
        <w:numPr>
          <w:ilvl w:val="1"/>
          <w:numId w:val="3"/>
        </w:numPr>
        <w:spacing w:after="1"/>
        <w:ind w:right="2" w:hanging="360"/>
      </w:pPr>
      <w:r>
        <w:t xml:space="preserve">Ser convocado e jogar dentro da disponibilidade da equipa e quando o treinador o entender.  </w:t>
      </w:r>
    </w:p>
    <w:p w14:paraId="5AB304D1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Beneficiar de planos de treino no sentido de valorizá-lo como Atleta e Homem. </w:t>
      </w:r>
    </w:p>
    <w:p w14:paraId="5A6BD3E8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Usufruir de acompanhamento médico em caso de lesão.  </w:t>
      </w:r>
    </w:p>
    <w:p w14:paraId="3189F099" w14:textId="77777777" w:rsidR="009B6224" w:rsidRDefault="00C67882">
      <w:pPr>
        <w:numPr>
          <w:ilvl w:val="1"/>
          <w:numId w:val="3"/>
        </w:numPr>
        <w:spacing w:after="211" w:line="259" w:lineRule="auto"/>
        <w:ind w:right="2" w:hanging="360"/>
      </w:pPr>
      <w:r>
        <w:t xml:space="preserve">Pedir para se ausentar do treino por razões de força maior. </w:t>
      </w:r>
    </w:p>
    <w:p w14:paraId="219C5FD6" w14:textId="3D494A39" w:rsidR="009B6224" w:rsidRDefault="2A7A3E7B">
      <w:pPr>
        <w:spacing w:after="249" w:line="259" w:lineRule="auto"/>
        <w:ind w:left="370" w:firstLine="0"/>
        <w:jc w:val="left"/>
      </w:pPr>
      <w:r w:rsidRPr="2A7A3E7B">
        <w:rPr>
          <w:szCs w:val="24"/>
        </w:rPr>
        <w:lastRenderedPageBreak/>
        <w:t xml:space="preserve"> 8-Ter relatório periódico facultado pelo mister para sua analise individual e processos de </w:t>
      </w:r>
      <w:r w:rsidR="00EC7CA0" w:rsidRPr="2A7A3E7B">
        <w:rPr>
          <w:szCs w:val="24"/>
        </w:rPr>
        <w:t>melhoramento.</w:t>
      </w:r>
    </w:p>
    <w:p w14:paraId="0A6EE792" w14:textId="181C58DD" w:rsidR="009B6224" w:rsidRDefault="2A7A3E7B">
      <w:pPr>
        <w:spacing w:after="249" w:line="259" w:lineRule="auto"/>
        <w:ind w:left="370" w:firstLine="0"/>
        <w:jc w:val="left"/>
      </w:pPr>
      <w:r w:rsidRPr="2A7A3E7B">
        <w:rPr>
          <w:szCs w:val="24"/>
        </w:rPr>
        <w:t xml:space="preserve"> </w:t>
      </w:r>
    </w:p>
    <w:p w14:paraId="2CA1B040" w14:textId="77777777" w:rsidR="009B6224" w:rsidRDefault="00C67882">
      <w:pPr>
        <w:numPr>
          <w:ilvl w:val="0"/>
          <w:numId w:val="3"/>
        </w:numPr>
        <w:spacing w:after="238" w:line="259" w:lineRule="auto"/>
        <w:ind w:hanging="283"/>
        <w:jc w:val="left"/>
      </w:pPr>
      <w:r>
        <w:rPr>
          <w:b/>
        </w:rPr>
        <w:t>DEVERES DO ATLETA FORMANDO:</w:t>
      </w:r>
      <w:r>
        <w:t xml:space="preserve"> </w:t>
      </w:r>
    </w:p>
    <w:p w14:paraId="63631DA6" w14:textId="0B6E42C1" w:rsidR="009B6224" w:rsidRDefault="2A7A3E7B">
      <w:pPr>
        <w:numPr>
          <w:ilvl w:val="1"/>
          <w:numId w:val="3"/>
        </w:numPr>
        <w:spacing w:after="5"/>
        <w:ind w:right="2" w:hanging="360"/>
      </w:pPr>
      <w:r>
        <w:t xml:space="preserve">Respeitar e dignificar sempre o Clube, o emblema e a História do ESA e sua </w:t>
      </w:r>
      <w:r w:rsidR="00EC7CA0">
        <w:t>terra.</w:t>
      </w:r>
      <w:r>
        <w:t xml:space="preserve">  </w:t>
      </w:r>
    </w:p>
    <w:p w14:paraId="2DDB2987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Respeitar todos os colegas, dirigentes e corpo técnico, adversários e árbitros.  </w:t>
      </w:r>
    </w:p>
    <w:p w14:paraId="151A0FA5" w14:textId="1DFB3BE2" w:rsidR="009B6224" w:rsidRDefault="2A7A3E7B">
      <w:pPr>
        <w:numPr>
          <w:ilvl w:val="1"/>
          <w:numId w:val="3"/>
        </w:numPr>
        <w:spacing w:after="1"/>
        <w:ind w:right="2" w:hanging="360"/>
      </w:pPr>
      <w:r>
        <w:t xml:space="preserve">Avisar os responsáveis, com a maior antecedência possível, sempre que não possa comparecer </w:t>
      </w:r>
      <w:r w:rsidR="00EC7CA0">
        <w:t>aos treinos</w:t>
      </w:r>
      <w:r>
        <w:t xml:space="preserve"> e </w:t>
      </w:r>
      <w:r w:rsidR="00EC7CA0">
        <w:t>jogos.</w:t>
      </w:r>
      <w:r>
        <w:t xml:space="preserve"> </w:t>
      </w:r>
    </w:p>
    <w:p w14:paraId="1CF70726" w14:textId="23537B59" w:rsidR="009B6224" w:rsidRDefault="2A7A3E7B">
      <w:pPr>
        <w:numPr>
          <w:ilvl w:val="1"/>
          <w:numId w:val="3"/>
        </w:numPr>
        <w:spacing w:after="1"/>
        <w:ind w:right="2" w:hanging="360"/>
      </w:pPr>
      <w:r>
        <w:t xml:space="preserve">Fazer um lanche antes de treino ou jogo com a antecipação conveniente, de modo que não interfira com a digestão. Tomar um pequeno-almoço rico e equilibrado e com a antecipação conveniente sempre que os jogos se realizam de manhã.  </w:t>
      </w:r>
    </w:p>
    <w:p w14:paraId="39750629" w14:textId="77777777" w:rsidR="009B6224" w:rsidRDefault="00C67882">
      <w:pPr>
        <w:numPr>
          <w:ilvl w:val="1"/>
          <w:numId w:val="3"/>
        </w:numPr>
        <w:spacing w:after="0"/>
        <w:ind w:right="2" w:hanging="360"/>
      </w:pPr>
      <w:r>
        <w:t xml:space="preserve">Comunicar ao treinador e ao Clube a sua participação em eventos desportivos de natureza escolar, com a devida antecedência.  </w:t>
      </w:r>
    </w:p>
    <w:p w14:paraId="386065F9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Aguardar ordeiramente o início do treino e jogo. </w:t>
      </w:r>
    </w:p>
    <w:p w14:paraId="04CE592C" w14:textId="6EFA6DCD" w:rsidR="009B6224" w:rsidRDefault="2A7A3E7B">
      <w:pPr>
        <w:numPr>
          <w:ilvl w:val="1"/>
          <w:numId w:val="3"/>
        </w:numPr>
        <w:spacing w:after="1"/>
        <w:ind w:right="2" w:hanging="360"/>
      </w:pPr>
      <w:r>
        <w:t xml:space="preserve">Apresentar-se no local de treino mesmo se estiver lesionado. (Tendo em conta a natureza da lesão/doença). </w:t>
      </w:r>
    </w:p>
    <w:p w14:paraId="70023DCA" w14:textId="77777777" w:rsidR="009B6224" w:rsidRDefault="00C67882">
      <w:pPr>
        <w:numPr>
          <w:ilvl w:val="1"/>
          <w:numId w:val="3"/>
        </w:numPr>
        <w:spacing w:line="259" w:lineRule="auto"/>
        <w:ind w:right="2" w:hanging="360"/>
      </w:pPr>
      <w:r>
        <w:t xml:space="preserve">Chegar sempre ao local das convocatórias dez minutos antes da hora marcada.  </w:t>
      </w:r>
    </w:p>
    <w:p w14:paraId="0FA6F428" w14:textId="77777777" w:rsidR="00EC7CA0" w:rsidRDefault="2A7A3E7B">
      <w:pPr>
        <w:numPr>
          <w:ilvl w:val="1"/>
          <w:numId w:val="3"/>
        </w:numPr>
        <w:spacing w:after="0"/>
        <w:ind w:right="2" w:hanging="360"/>
      </w:pPr>
      <w:r>
        <w:t xml:space="preserve">Ajudar o Treinador </w:t>
      </w:r>
    </w:p>
    <w:p w14:paraId="52F083AB" w14:textId="12F14D3E" w:rsidR="009B6224" w:rsidRDefault="00EC7CA0">
      <w:pPr>
        <w:numPr>
          <w:ilvl w:val="1"/>
          <w:numId w:val="3"/>
        </w:numPr>
        <w:spacing w:after="0"/>
        <w:ind w:right="2" w:hanging="360"/>
      </w:pPr>
      <w:r>
        <w:t>na receção</w:t>
      </w:r>
      <w:r w:rsidR="2A7A3E7B">
        <w:t xml:space="preserve"> de colegas novos e recolha das bolas e coletes durante o período final dos treinos e jogos. </w:t>
      </w:r>
    </w:p>
    <w:p w14:paraId="34F80185" w14:textId="17505CB1" w:rsidR="009B6224" w:rsidRDefault="2A7A3E7B">
      <w:pPr>
        <w:numPr>
          <w:ilvl w:val="1"/>
          <w:numId w:val="3"/>
        </w:numPr>
        <w:spacing w:after="90"/>
        <w:ind w:right="2" w:hanging="360"/>
      </w:pPr>
      <w:r>
        <w:t xml:space="preserve">Os Atletas formandos que utilizam as carrinhas do ESA deverão comportar-se com civilidade, respeito e educação, tanto com os motoristas como com os pedestres na via pública e ocupantes de outros veículos com que se cruzem, sob pena de ficarem impedidos da sua utilização. </w:t>
      </w:r>
    </w:p>
    <w:p w14:paraId="0AE75974" w14:textId="35140CF9" w:rsidR="009B6224" w:rsidRDefault="191246A6">
      <w:pPr>
        <w:spacing w:after="238" w:line="259" w:lineRule="auto"/>
        <w:ind w:left="10" w:firstLine="0"/>
        <w:jc w:val="left"/>
      </w:pPr>
      <w:r w:rsidRPr="191246A6">
        <w:rPr>
          <w:sz w:val="20"/>
          <w:szCs w:val="20"/>
        </w:rPr>
        <w:t xml:space="preserve"> </w:t>
      </w:r>
      <w:r w:rsidRPr="191246A6">
        <w:rPr>
          <w:szCs w:val="24"/>
        </w:rPr>
        <w:t>11.Assinar folha de presenças aos treinos assim como convocatória.</w:t>
      </w:r>
    </w:p>
    <w:p w14:paraId="1C0D0058" w14:textId="77777777" w:rsidR="009B6224" w:rsidRDefault="00C67882">
      <w:pPr>
        <w:spacing w:after="241" w:line="259" w:lineRule="auto"/>
        <w:ind w:left="10" w:firstLine="0"/>
        <w:jc w:val="left"/>
      </w:pPr>
      <w:r>
        <w:rPr>
          <w:b/>
          <w:u w:val="single" w:color="000000"/>
        </w:rPr>
        <w:t>Durante o treino os Atletas formandos devem:</w:t>
      </w:r>
      <w:r>
        <w:rPr>
          <w:b/>
        </w:rPr>
        <w:t xml:space="preserve">  </w:t>
      </w:r>
    </w:p>
    <w:p w14:paraId="47CC6961" w14:textId="77777777" w:rsidR="009B6224" w:rsidRDefault="00C67882">
      <w:pPr>
        <w:numPr>
          <w:ilvl w:val="1"/>
          <w:numId w:val="4"/>
        </w:numPr>
        <w:spacing w:after="1"/>
        <w:ind w:right="2" w:hanging="360"/>
      </w:pPr>
      <w:r>
        <w:t xml:space="preserve">Equipar a rigor, camisola ou t-shirt, calções, meias altas, caneleiras (obrigatório) e chuteiras.  </w:t>
      </w:r>
    </w:p>
    <w:p w14:paraId="6603F470" w14:textId="4A3517CE" w:rsidR="009B6224" w:rsidRDefault="2A7A3E7B">
      <w:pPr>
        <w:numPr>
          <w:ilvl w:val="1"/>
          <w:numId w:val="4"/>
        </w:numPr>
        <w:spacing w:after="1"/>
        <w:ind w:right="2" w:hanging="360"/>
      </w:pPr>
      <w:r>
        <w:t>Utilizar equipamento preferencialmente de cor azul</w:t>
      </w:r>
      <w:r w:rsidR="00EC7CA0">
        <w:t>/</w:t>
      </w:r>
      <w:r>
        <w:t xml:space="preserve"> amarelo. Não é permitido o uso de equipamentos que identifiquem outros clubes. Os Atletas deverão comprar um Kit de treino junto dos responsáveis do clube. </w:t>
      </w:r>
    </w:p>
    <w:p w14:paraId="5A15DEE5" w14:textId="7FB53BE2" w:rsidR="009B6224" w:rsidRDefault="191246A6">
      <w:pPr>
        <w:numPr>
          <w:ilvl w:val="1"/>
          <w:numId w:val="4"/>
        </w:numPr>
        <w:ind w:right="2" w:hanging="360"/>
      </w:pPr>
      <w:r>
        <w:lastRenderedPageBreak/>
        <w:t xml:space="preserve">Aprender quais as ações de jogo a desempenhar na sua posição, seguindo as orientações dos treinadores.  </w:t>
      </w:r>
    </w:p>
    <w:p w14:paraId="64B9C270" w14:textId="77777777" w:rsidR="009B6224" w:rsidRDefault="00C67882">
      <w:pPr>
        <w:numPr>
          <w:ilvl w:val="1"/>
          <w:numId w:val="4"/>
        </w:numPr>
        <w:spacing w:after="9" w:line="362" w:lineRule="auto"/>
        <w:ind w:right="2" w:hanging="360"/>
      </w:pPr>
      <w:r>
        <w:t xml:space="preserve">Estar devidamente equipados para iniciar o treino à hora marcada. Haverá uma tolerância de 10 minutos. Terminada a tolerância, o Atleta poderá ser impedido de treinar.  </w:t>
      </w:r>
    </w:p>
    <w:p w14:paraId="33323AC7" w14:textId="510ADFDC" w:rsidR="009B6224" w:rsidRDefault="191246A6">
      <w:pPr>
        <w:numPr>
          <w:ilvl w:val="1"/>
          <w:numId w:val="4"/>
        </w:numPr>
        <w:spacing w:after="1"/>
        <w:ind w:right="2" w:hanging="360"/>
      </w:pPr>
      <w:r>
        <w:t xml:space="preserve">Colaborar na organização e recolha do material utilizado. Em cada sessão de treino será indicado um Atleta para a recolha dos coletes, bolas, cones, mecos, etc. Cada Atleta entrega o material que utilizou de forma correta e em boas condições. </w:t>
      </w:r>
    </w:p>
    <w:p w14:paraId="2BCA41F7" w14:textId="77777777" w:rsidR="009B6224" w:rsidRDefault="00C67882">
      <w:pPr>
        <w:numPr>
          <w:ilvl w:val="1"/>
          <w:numId w:val="4"/>
        </w:numPr>
        <w:spacing w:after="90"/>
        <w:ind w:right="2" w:hanging="360"/>
      </w:pPr>
      <w:r>
        <w:t xml:space="preserve">Ser assíduo, pontual e empenhado no cumprimento de todas as tarefas relativas ao processo de treino. O não cumprimento das tarefas propostas, a falta de empenho e a perturbação da sessão de treino por parte do Atleta, pode levar à expulsão da sessão de treino. </w:t>
      </w:r>
    </w:p>
    <w:p w14:paraId="5B08C2CE" w14:textId="7F2123D3" w:rsidR="009B6224" w:rsidRDefault="2A7A3E7B">
      <w:pPr>
        <w:spacing w:after="249" w:line="259" w:lineRule="auto"/>
        <w:ind w:left="10" w:firstLine="0"/>
        <w:jc w:val="left"/>
      </w:pPr>
      <w:r w:rsidRPr="2A7A3E7B">
        <w:rPr>
          <w:sz w:val="20"/>
          <w:szCs w:val="20"/>
        </w:rPr>
        <w:t xml:space="preserve">      </w:t>
      </w:r>
      <w:r w:rsidRPr="2A7A3E7B">
        <w:rPr>
          <w:szCs w:val="24"/>
        </w:rPr>
        <w:t>7.sera efetuado um relatório em caso de qualquer anomalia aos treinos para     enc.educação assinarem.</w:t>
      </w:r>
    </w:p>
    <w:p w14:paraId="2596B068" w14:textId="4C1CFFC9" w:rsidR="2A7A3E7B" w:rsidRDefault="00EC7CA0" w:rsidP="2A7A3E7B">
      <w:pPr>
        <w:spacing w:after="249" w:line="259" w:lineRule="auto"/>
        <w:ind w:left="10" w:firstLine="0"/>
        <w:jc w:val="left"/>
      </w:pPr>
      <w:r>
        <w:rPr>
          <w:szCs w:val="24"/>
        </w:rPr>
        <w:t xml:space="preserve">   8-O</w:t>
      </w:r>
      <w:r w:rsidR="191246A6" w:rsidRPr="191246A6">
        <w:rPr>
          <w:szCs w:val="24"/>
        </w:rPr>
        <w:t xml:space="preserve"> fo</w:t>
      </w:r>
      <w:r>
        <w:rPr>
          <w:szCs w:val="24"/>
        </w:rPr>
        <w:t>rmando que se ausentar mais de 7</w:t>
      </w:r>
      <w:r w:rsidR="191246A6" w:rsidRPr="191246A6">
        <w:rPr>
          <w:szCs w:val="24"/>
        </w:rPr>
        <w:t xml:space="preserve"> treinos sem justificação esta automaticamente proibido de treinar tendo de fazer outra inscrição na secretaria.</w:t>
      </w:r>
    </w:p>
    <w:p w14:paraId="0CDAF338" w14:textId="7F656E2C" w:rsidR="191246A6" w:rsidRDefault="191246A6" w:rsidP="191246A6">
      <w:pPr>
        <w:spacing w:after="249" w:line="259" w:lineRule="auto"/>
        <w:ind w:left="10" w:firstLine="0"/>
        <w:jc w:val="left"/>
      </w:pPr>
      <w:r w:rsidRPr="191246A6">
        <w:rPr>
          <w:szCs w:val="24"/>
        </w:rPr>
        <w:t>8- Na noite antecedente a convocatória o jogador deve ter dormido 12h00 ou não estar em locais que nada tem a ver com clima de jogo ou repouso.</w:t>
      </w:r>
    </w:p>
    <w:p w14:paraId="6D3471F1" w14:textId="3A3589BD" w:rsidR="191246A6" w:rsidRDefault="191246A6" w:rsidP="191246A6">
      <w:pPr>
        <w:spacing w:after="249" w:line="259" w:lineRule="auto"/>
        <w:ind w:left="10" w:firstLine="0"/>
        <w:jc w:val="left"/>
      </w:pPr>
      <w:r w:rsidRPr="191246A6">
        <w:rPr>
          <w:szCs w:val="24"/>
        </w:rPr>
        <w:t xml:space="preserve">9-Evitar antes do dia do jogo desportos que possam inibir sua condição física e traumática para realizar </w:t>
      </w:r>
      <w:r w:rsidR="00EC7CA0">
        <w:rPr>
          <w:szCs w:val="24"/>
        </w:rPr>
        <w:t>jogo.</w:t>
      </w:r>
      <w:r w:rsidRPr="191246A6">
        <w:rPr>
          <w:szCs w:val="24"/>
        </w:rPr>
        <w:t xml:space="preserve">   </w:t>
      </w:r>
    </w:p>
    <w:p w14:paraId="18D85C55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7. </w:t>
      </w:r>
      <w:r>
        <w:t>O QUE O ATLETA FORMANDO NÃO DEVE FAZER</w:t>
      </w:r>
      <w:r>
        <w:rPr>
          <w:b w:val="0"/>
        </w:rPr>
        <w:t xml:space="preserve"> </w:t>
      </w:r>
    </w:p>
    <w:p w14:paraId="496AB10F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Utilizar material de treino sem autorização do treinador. </w:t>
      </w:r>
    </w:p>
    <w:p w14:paraId="1BD13E6D" w14:textId="77777777" w:rsidR="009B6224" w:rsidRDefault="00C67882">
      <w:pPr>
        <w:numPr>
          <w:ilvl w:val="0"/>
          <w:numId w:val="5"/>
        </w:numPr>
        <w:spacing w:after="0"/>
        <w:ind w:right="2" w:hanging="422"/>
      </w:pPr>
      <w:r>
        <w:t xml:space="preserve">Suspender-se nas balizas ou outros equipamentos existentes no recinto desportivo. </w:t>
      </w:r>
    </w:p>
    <w:p w14:paraId="5642194C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Entrar em campo com calçado inapropriado.  </w:t>
      </w:r>
    </w:p>
    <w:p w14:paraId="3F35EFC3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Faltar ao treino ou ao jogo, sem justificação.  </w:t>
      </w:r>
    </w:p>
    <w:p w14:paraId="2652F08D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Participar em eventos desportivos alheios ao Clube, apenas nos escolares </w:t>
      </w:r>
    </w:p>
    <w:p w14:paraId="3DF13B9F" w14:textId="030A785F" w:rsidR="009B6224" w:rsidRDefault="00EC7CA0">
      <w:pPr>
        <w:spacing w:line="259" w:lineRule="auto"/>
        <w:ind w:left="740" w:right="2"/>
      </w:pPr>
      <w:r>
        <w:t>Obrigatórios</w:t>
      </w:r>
      <w:r w:rsidR="00C67882">
        <w:t xml:space="preserve">.  </w:t>
      </w:r>
    </w:p>
    <w:p w14:paraId="56AADF5A" w14:textId="77600ED6" w:rsidR="009B6224" w:rsidRDefault="191246A6">
      <w:pPr>
        <w:numPr>
          <w:ilvl w:val="0"/>
          <w:numId w:val="5"/>
        </w:numPr>
        <w:spacing w:after="1"/>
        <w:ind w:right="2" w:hanging="422"/>
      </w:pPr>
      <w:r>
        <w:t xml:space="preserve">Comer, beber, mascar pastilhas elásticas, cuspir, arremessar lixo (papéis, pastilhas elásticas ou outros objetos) no recinto </w:t>
      </w:r>
      <w:r w:rsidR="00EC7CA0">
        <w:t>desportivo (campos jogo).</w:t>
      </w:r>
      <w:r>
        <w:t xml:space="preserve">  </w:t>
      </w:r>
    </w:p>
    <w:p w14:paraId="50ED1F09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Entrar nos balneários e relvado sem autorização da equipa técnica. </w:t>
      </w:r>
    </w:p>
    <w:p w14:paraId="1518B6FA" w14:textId="77777777" w:rsidR="009B6224" w:rsidRDefault="00C67882">
      <w:pPr>
        <w:numPr>
          <w:ilvl w:val="0"/>
          <w:numId w:val="5"/>
        </w:numPr>
        <w:spacing w:after="0"/>
        <w:ind w:right="2" w:hanging="422"/>
      </w:pPr>
      <w:r>
        <w:lastRenderedPageBreak/>
        <w:t xml:space="preserve">Não perturbar os treinos que estão a decorrer enquanto aguarda o início do seu. </w:t>
      </w:r>
    </w:p>
    <w:p w14:paraId="7448A27F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Permanecer no relvado para além da hora do treino.  </w:t>
      </w:r>
    </w:p>
    <w:p w14:paraId="0EFF9B2A" w14:textId="63171D79" w:rsidR="009B6224" w:rsidRDefault="191246A6">
      <w:pPr>
        <w:numPr>
          <w:ilvl w:val="0"/>
          <w:numId w:val="5"/>
        </w:numPr>
        <w:spacing w:after="0"/>
        <w:ind w:right="2" w:hanging="422"/>
      </w:pPr>
      <w:r>
        <w:t xml:space="preserve">Realizar ações suscetíveis de colocar em risco a sua integridade física e a dos outros Atletas. </w:t>
      </w:r>
    </w:p>
    <w:p w14:paraId="65C737D2" w14:textId="77777777" w:rsidR="009B6224" w:rsidRDefault="00C67882">
      <w:pPr>
        <w:numPr>
          <w:ilvl w:val="0"/>
          <w:numId w:val="5"/>
        </w:numPr>
        <w:spacing w:line="259" w:lineRule="auto"/>
        <w:ind w:right="2" w:hanging="422"/>
      </w:pPr>
      <w:r>
        <w:t xml:space="preserve">Danificar quaisquer bens ou equipamentos.  </w:t>
      </w:r>
    </w:p>
    <w:p w14:paraId="616D5367" w14:textId="77777777" w:rsidR="009B6224" w:rsidRDefault="00C67882">
      <w:pPr>
        <w:numPr>
          <w:ilvl w:val="0"/>
          <w:numId w:val="5"/>
        </w:numPr>
        <w:spacing w:after="1"/>
        <w:ind w:right="2" w:hanging="422"/>
      </w:pPr>
      <w:r>
        <w:t xml:space="preserve">Usar no decurso de treinos/jogos, brincos, anéis, piercings ou quaisquer outros adornos que possam por em risco a sua integridade física ou a dos colegas. </w:t>
      </w:r>
    </w:p>
    <w:p w14:paraId="20A6FDD8" w14:textId="0EEBA318" w:rsidR="009B6224" w:rsidRDefault="191246A6">
      <w:pPr>
        <w:numPr>
          <w:ilvl w:val="0"/>
          <w:numId w:val="5"/>
        </w:numPr>
        <w:ind w:right="2" w:hanging="422"/>
      </w:pPr>
      <w:r>
        <w:t>Fumar e/ou beber bebidas alcoólicas dentro e nas imediações do Complexo Desportivo do ESA</w:t>
      </w:r>
    </w:p>
    <w:p w14:paraId="122BEB88" w14:textId="78000246" w:rsidR="009B6224" w:rsidRDefault="191246A6">
      <w:pPr>
        <w:numPr>
          <w:ilvl w:val="0"/>
          <w:numId w:val="5"/>
        </w:numPr>
        <w:ind w:right="2" w:hanging="422"/>
      </w:pPr>
      <w:r>
        <w:t xml:space="preserve">Os cartões e severidade dos mesmos será primeiramente discutido com equipa técnica e depois informado a </w:t>
      </w:r>
      <w:r w:rsidR="00EC7CA0">
        <w:t>direção.</w:t>
      </w:r>
      <w:r>
        <w:t xml:space="preserve"> </w:t>
      </w:r>
    </w:p>
    <w:p w14:paraId="5DAEC443" w14:textId="77777777" w:rsidR="009B6224" w:rsidRDefault="00C67882">
      <w:pPr>
        <w:spacing w:after="249" w:line="259" w:lineRule="auto"/>
        <w:ind w:left="10" w:firstLine="0"/>
        <w:jc w:val="left"/>
      </w:pPr>
      <w:r>
        <w:rPr>
          <w:b/>
          <w:sz w:val="20"/>
        </w:rPr>
        <w:t xml:space="preserve"> </w:t>
      </w:r>
    </w:p>
    <w:p w14:paraId="7AD9ED15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8. </w:t>
      </w:r>
      <w:r>
        <w:t>A COLABORAÇÃO DOS PAIS E/OU ENCARREGADOS DE EDUCAÇÃO</w:t>
      </w:r>
      <w:r>
        <w:rPr>
          <w:b w:val="0"/>
        </w:rPr>
        <w:t xml:space="preserve"> </w:t>
      </w:r>
    </w:p>
    <w:p w14:paraId="083CB6D4" w14:textId="1494C583" w:rsidR="009B6224" w:rsidRDefault="00C67882">
      <w:pPr>
        <w:numPr>
          <w:ilvl w:val="0"/>
          <w:numId w:val="6"/>
        </w:numPr>
        <w:spacing w:after="1"/>
        <w:ind w:right="2" w:hanging="360"/>
      </w:pPr>
      <w:r>
        <w:t>Não é permitida aos pais dos Atletas a permanência nos bal</w:t>
      </w:r>
      <w:r w:rsidR="006B279F">
        <w:t>neários antes e depois dos jogo assim como recinto do treino</w:t>
      </w:r>
      <w:r>
        <w:t xml:space="preserve">. </w:t>
      </w:r>
    </w:p>
    <w:p w14:paraId="504677C3" w14:textId="77777777" w:rsidR="009B6224" w:rsidRDefault="00C67882">
      <w:pPr>
        <w:numPr>
          <w:ilvl w:val="0"/>
          <w:numId w:val="6"/>
        </w:numPr>
        <w:spacing w:line="259" w:lineRule="auto"/>
        <w:ind w:right="2" w:hanging="360"/>
      </w:pPr>
      <w:r>
        <w:t xml:space="preserve">Em caso de doença informar rapidamente o dirigente e/ou o treinador.  </w:t>
      </w:r>
    </w:p>
    <w:p w14:paraId="66A07A1D" w14:textId="77777777" w:rsidR="009B6224" w:rsidRDefault="00C67882">
      <w:pPr>
        <w:numPr>
          <w:ilvl w:val="0"/>
          <w:numId w:val="6"/>
        </w:numPr>
        <w:spacing w:after="3"/>
        <w:ind w:right="2" w:hanging="360"/>
      </w:pPr>
      <w:r>
        <w:t xml:space="preserve">Informar imediatamente o dirigente e/ou treinador em caso de lesão, cuja sintomatologia se manifeste após o treino ou jogo.  </w:t>
      </w:r>
    </w:p>
    <w:p w14:paraId="20EFCB27" w14:textId="77777777" w:rsidR="009B6224" w:rsidRDefault="00C67882">
      <w:pPr>
        <w:numPr>
          <w:ilvl w:val="0"/>
          <w:numId w:val="6"/>
        </w:numPr>
        <w:spacing w:after="1"/>
        <w:ind w:right="2" w:hanging="360"/>
      </w:pPr>
      <w:r>
        <w:t xml:space="preserve">Os pais devem pedir informações relativas ao processo de aprendizagem desportiva dos seus educandos, junto do corpo técnico.  </w:t>
      </w:r>
    </w:p>
    <w:p w14:paraId="24D76189" w14:textId="77777777" w:rsidR="009B6224" w:rsidRDefault="00C67882">
      <w:pPr>
        <w:numPr>
          <w:ilvl w:val="0"/>
          <w:numId w:val="6"/>
        </w:numPr>
        <w:spacing w:after="90"/>
        <w:ind w:right="2" w:hanging="360"/>
      </w:pPr>
      <w:r>
        <w:t xml:space="preserve">Apela-se aos pais que colaborem no incentivo aos Atletas para o cumprimento destas normas orientadoras. </w:t>
      </w:r>
    </w:p>
    <w:p w14:paraId="41444B2A" w14:textId="2D8535B4" w:rsidR="009B6224" w:rsidRDefault="78A9FC5F" w:rsidP="2A7A3E7B">
      <w:pPr>
        <w:spacing w:after="238" w:line="259" w:lineRule="auto"/>
        <w:ind w:left="10" w:firstLine="0"/>
        <w:jc w:val="left"/>
      </w:pPr>
      <w:r w:rsidRPr="78A9FC5F">
        <w:rPr>
          <w:sz w:val="20"/>
          <w:szCs w:val="20"/>
        </w:rPr>
        <w:t xml:space="preserve">        </w:t>
      </w:r>
      <w:r w:rsidRPr="78A9FC5F">
        <w:rPr>
          <w:szCs w:val="24"/>
        </w:rPr>
        <w:t>6</w:t>
      </w:r>
      <w:r w:rsidR="00EC7CA0">
        <w:rPr>
          <w:szCs w:val="24"/>
        </w:rPr>
        <w:t>)</w:t>
      </w:r>
      <w:r w:rsidRPr="78A9FC5F">
        <w:rPr>
          <w:szCs w:val="24"/>
        </w:rPr>
        <w:t xml:space="preserve">.Os pais devem apoiar a sua equipa assim como equipas de arbitragem e equipas </w:t>
      </w:r>
      <w:r w:rsidR="00EC7CA0" w:rsidRPr="78A9FC5F">
        <w:rPr>
          <w:szCs w:val="24"/>
        </w:rPr>
        <w:t>adversárias</w:t>
      </w:r>
      <w:r w:rsidRPr="78A9FC5F">
        <w:rPr>
          <w:szCs w:val="24"/>
        </w:rPr>
        <w:t>.</w:t>
      </w:r>
    </w:p>
    <w:p w14:paraId="1A903683" w14:textId="6A6A07CA" w:rsidR="78A9FC5F" w:rsidRDefault="191246A6" w:rsidP="78A9FC5F">
      <w:pPr>
        <w:spacing w:after="238" w:line="259" w:lineRule="auto"/>
        <w:ind w:left="10" w:firstLine="0"/>
        <w:jc w:val="left"/>
      </w:pPr>
      <w:r w:rsidRPr="191246A6">
        <w:rPr>
          <w:szCs w:val="24"/>
        </w:rPr>
        <w:t>7</w:t>
      </w:r>
      <w:r w:rsidR="00EC7CA0">
        <w:rPr>
          <w:szCs w:val="24"/>
        </w:rPr>
        <w:t>)</w:t>
      </w:r>
      <w:r w:rsidRPr="191246A6">
        <w:rPr>
          <w:szCs w:val="24"/>
        </w:rPr>
        <w:t>-Os pais dos formandos devem ser sócios do clube apenas 1 sendo facultativo.</w:t>
      </w:r>
    </w:p>
    <w:p w14:paraId="7BCF6702" w14:textId="00B9C294" w:rsidR="78A9FC5F" w:rsidRDefault="78A9FC5F" w:rsidP="78A9FC5F">
      <w:pPr>
        <w:spacing w:after="238" w:line="259" w:lineRule="auto"/>
        <w:ind w:left="10" w:firstLine="0"/>
        <w:jc w:val="left"/>
      </w:pPr>
      <w:r w:rsidRPr="78A9FC5F">
        <w:rPr>
          <w:szCs w:val="24"/>
        </w:rPr>
        <w:t>8</w:t>
      </w:r>
      <w:r w:rsidR="00EC7CA0">
        <w:rPr>
          <w:szCs w:val="24"/>
        </w:rPr>
        <w:t>)</w:t>
      </w:r>
      <w:r w:rsidRPr="78A9FC5F">
        <w:rPr>
          <w:szCs w:val="24"/>
        </w:rPr>
        <w:t>-Os pais devem pagar as mensalidades dos seus formandos a horas.</w:t>
      </w:r>
    </w:p>
    <w:p w14:paraId="6336FF30" w14:textId="73B18540" w:rsidR="009B6224" w:rsidRDefault="2A7A3E7B" w:rsidP="2A7A3E7B">
      <w:pPr>
        <w:spacing w:after="150" w:line="259" w:lineRule="auto"/>
        <w:ind w:left="125" w:right="2" w:firstLine="0"/>
      </w:pPr>
      <w:r>
        <w:t xml:space="preserve">: </w:t>
      </w:r>
      <w:r w:rsidRPr="2A7A3E7B">
        <w:rPr>
          <w:b/>
          <w:bCs/>
        </w:rPr>
        <w:t>Transportes</w:t>
      </w:r>
    </w:p>
    <w:p w14:paraId="0029998F" w14:textId="24640E4C" w:rsidR="009B6224" w:rsidRDefault="00EC7CA0" w:rsidP="191246A6">
      <w:pPr>
        <w:pStyle w:val="PargrafodaLista"/>
        <w:numPr>
          <w:ilvl w:val="0"/>
          <w:numId w:val="2"/>
        </w:numPr>
        <w:spacing w:after="150" w:line="259" w:lineRule="auto"/>
        <w:ind w:right="2"/>
        <w:rPr>
          <w:szCs w:val="24"/>
        </w:rPr>
      </w:pPr>
      <w:r>
        <w:t>O clube</w:t>
      </w:r>
      <w:r w:rsidR="191246A6">
        <w:t xml:space="preserve"> faculta transporte sempre que possível.</w:t>
      </w:r>
    </w:p>
    <w:p w14:paraId="3E4A4054" w14:textId="17C4C6FA" w:rsidR="009B6224" w:rsidRDefault="191246A6" w:rsidP="191246A6">
      <w:pPr>
        <w:pStyle w:val="PargrafodaLista"/>
        <w:numPr>
          <w:ilvl w:val="0"/>
          <w:numId w:val="2"/>
        </w:numPr>
        <w:spacing w:after="150" w:line="259" w:lineRule="auto"/>
        <w:ind w:right="2"/>
        <w:rPr>
          <w:szCs w:val="24"/>
        </w:rPr>
      </w:pPr>
      <w:r>
        <w:t>O clube em caso de não de facultar os atletas que não tem transporte serão orientados em viaturas próprias da equipa técnica ou pais de outros atletas.</w:t>
      </w:r>
    </w:p>
    <w:p w14:paraId="46133809" w14:textId="4ACF380F" w:rsidR="009B6224" w:rsidRDefault="191246A6" w:rsidP="191246A6">
      <w:pPr>
        <w:pStyle w:val="PargrafodaLista"/>
        <w:numPr>
          <w:ilvl w:val="0"/>
          <w:numId w:val="2"/>
        </w:numPr>
        <w:spacing w:after="150" w:line="259" w:lineRule="auto"/>
        <w:ind w:right="2"/>
        <w:rPr>
          <w:szCs w:val="24"/>
        </w:rPr>
      </w:pPr>
      <w:r>
        <w:lastRenderedPageBreak/>
        <w:t>Será entregue a todos os pais um termo responsabilidade para o consentimento dos seus formandos nos transportes.</w:t>
      </w:r>
    </w:p>
    <w:p w14:paraId="3AD35399" w14:textId="14FDCD72" w:rsidR="009B6224" w:rsidRDefault="009B6224" w:rsidP="2A7A3E7B">
      <w:pPr>
        <w:spacing w:after="150" w:line="259" w:lineRule="auto"/>
        <w:ind w:left="10" w:right="2" w:firstLine="0"/>
      </w:pPr>
    </w:p>
    <w:p w14:paraId="461F0455" w14:textId="19AF45C5" w:rsidR="2A7A3E7B" w:rsidRDefault="78A9FC5F" w:rsidP="2A7A3E7B">
      <w:pPr>
        <w:spacing w:after="150" w:line="259" w:lineRule="auto"/>
        <w:ind w:left="10" w:right="2" w:firstLine="0"/>
      </w:pPr>
      <w:r w:rsidRPr="78A9FC5F">
        <w:rPr>
          <w:b/>
          <w:bCs/>
        </w:rPr>
        <w:t>Deveres Treinadores /diretores.</w:t>
      </w:r>
    </w:p>
    <w:p w14:paraId="658ADE0C" w14:textId="1E250329" w:rsidR="78A9FC5F" w:rsidRDefault="78A9FC5F" w:rsidP="78A9FC5F">
      <w:pPr>
        <w:spacing w:after="150" w:line="259" w:lineRule="auto"/>
        <w:ind w:left="10" w:right="2" w:firstLine="0"/>
      </w:pPr>
    </w:p>
    <w:p w14:paraId="6A70A915" w14:textId="2F4A5A5F" w:rsidR="65EE21A9" w:rsidRDefault="78A9FC5F" w:rsidP="78A9FC5F">
      <w:pPr>
        <w:spacing w:after="150" w:line="259" w:lineRule="auto"/>
        <w:ind w:right="2"/>
        <w:rPr>
          <w:color w:val="F79646" w:themeColor="accent6"/>
          <w:szCs w:val="24"/>
        </w:rPr>
      </w:pPr>
      <w:r w:rsidRPr="78A9FC5F">
        <w:rPr>
          <w:b/>
          <w:bCs/>
        </w:rPr>
        <w:t>1-Os treinadores devem chegar sempre a horas.</w:t>
      </w:r>
    </w:p>
    <w:p w14:paraId="2BCAFFCD" w14:textId="2B7170BC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>2-os treinadores devem estar formalmente equipados com roupa do clube.</w:t>
      </w:r>
    </w:p>
    <w:p w14:paraId="605962D2" w14:textId="5986E938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>3-Os treinadores não podem beber ou fumar dentro do recinto ou locais públicos com roupa do clube.</w:t>
      </w:r>
    </w:p>
    <w:p w14:paraId="183A1BF2" w14:textId="363034CF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 xml:space="preserve">4-Os treinadores devem ter </w:t>
      </w:r>
      <w:r w:rsidR="009E5776" w:rsidRPr="78A9FC5F">
        <w:rPr>
          <w:b/>
          <w:bCs/>
        </w:rPr>
        <w:t>planos treinos</w:t>
      </w:r>
      <w:r w:rsidRPr="78A9FC5F">
        <w:rPr>
          <w:b/>
          <w:bCs/>
        </w:rPr>
        <w:t xml:space="preserve"> semanais com CT.</w:t>
      </w:r>
    </w:p>
    <w:p w14:paraId="67055185" w14:textId="247EAAA2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>5-Treinadores são elementos moderadores no treino e disciplina dentro e fora do campo.</w:t>
      </w:r>
    </w:p>
    <w:p w14:paraId="446C34F2" w14:textId="3A269016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>5-o treinador pede-se que seja um líder pela razão e disciplina.</w:t>
      </w:r>
    </w:p>
    <w:p w14:paraId="677F4645" w14:textId="5092AD4D" w:rsidR="78A9FC5F" w:rsidRDefault="78A9FC5F" w:rsidP="78A9FC5F">
      <w:pPr>
        <w:spacing w:after="150" w:line="259" w:lineRule="auto"/>
        <w:ind w:right="2"/>
      </w:pPr>
      <w:r w:rsidRPr="78A9FC5F">
        <w:rPr>
          <w:b/>
          <w:bCs/>
        </w:rPr>
        <w:t>6-Treinador pode e deve falar com educandos na presença do CT e DD.</w:t>
      </w:r>
    </w:p>
    <w:p w14:paraId="4DFD69DB" w14:textId="13AB89AE" w:rsidR="78A9FC5F" w:rsidRDefault="191246A6" w:rsidP="78A9FC5F">
      <w:pPr>
        <w:spacing w:after="150" w:line="259" w:lineRule="auto"/>
        <w:ind w:right="2"/>
      </w:pPr>
      <w:r w:rsidRPr="191246A6">
        <w:rPr>
          <w:b/>
          <w:bCs/>
        </w:rPr>
        <w:t>7-Treinador e respetivos diretores tem obrigação de manter em confidencialidade quaisquer conversas pessoais com atletas ou pais desde que seja pedido.</w:t>
      </w:r>
    </w:p>
    <w:p w14:paraId="35D40300" w14:textId="06A87829" w:rsidR="78A9FC5F" w:rsidRDefault="191246A6" w:rsidP="78A9FC5F">
      <w:pPr>
        <w:spacing w:after="150" w:line="259" w:lineRule="auto"/>
        <w:ind w:right="2"/>
      </w:pPr>
      <w:r w:rsidRPr="191246A6">
        <w:rPr>
          <w:b/>
          <w:bCs/>
        </w:rPr>
        <w:t xml:space="preserve">8-Devem puder explicar e exemplificar exercícios verbal, </w:t>
      </w:r>
      <w:r w:rsidR="009E5776" w:rsidRPr="191246A6">
        <w:rPr>
          <w:b/>
          <w:bCs/>
        </w:rPr>
        <w:t>visual.</w:t>
      </w:r>
    </w:p>
    <w:p w14:paraId="2A69F4D4" w14:textId="77777777" w:rsidR="006B279F" w:rsidRDefault="191246A6" w:rsidP="78A9FC5F">
      <w:pPr>
        <w:spacing w:after="150" w:line="259" w:lineRule="auto"/>
        <w:ind w:right="2"/>
        <w:rPr>
          <w:b/>
          <w:bCs/>
        </w:rPr>
      </w:pPr>
      <w:r w:rsidRPr="191246A6">
        <w:rPr>
          <w:b/>
          <w:bCs/>
        </w:rPr>
        <w:t xml:space="preserve">9-O jogador será sempre o mais importante. </w:t>
      </w:r>
    </w:p>
    <w:p w14:paraId="2438B09B" w14:textId="33184629" w:rsidR="78A9FC5F" w:rsidRDefault="006B279F" w:rsidP="78A9FC5F">
      <w:pPr>
        <w:spacing w:after="150" w:line="259" w:lineRule="auto"/>
        <w:ind w:right="2"/>
      </w:pPr>
      <w:r>
        <w:rPr>
          <w:b/>
          <w:bCs/>
        </w:rPr>
        <w:t xml:space="preserve">10-os exercícios de treino serão de acordo com metodologia do </w:t>
      </w:r>
      <w:r w:rsidR="009E5776">
        <w:rPr>
          <w:b/>
          <w:bCs/>
        </w:rPr>
        <w:t>treino. (</w:t>
      </w:r>
      <w:r>
        <w:rPr>
          <w:b/>
          <w:bCs/>
        </w:rPr>
        <w:t xml:space="preserve">sempre contextualizado com jogo) </w:t>
      </w:r>
      <w:r w:rsidR="191246A6" w:rsidRPr="191246A6">
        <w:rPr>
          <w:b/>
          <w:bCs/>
        </w:rPr>
        <w:t xml:space="preserve"> </w:t>
      </w:r>
    </w:p>
    <w:p w14:paraId="5AE986D0" w14:textId="77777777" w:rsidR="009B6224" w:rsidRDefault="00C67882">
      <w:pPr>
        <w:spacing w:after="238" w:line="259" w:lineRule="auto"/>
        <w:ind w:left="10" w:firstLine="0"/>
        <w:jc w:val="left"/>
      </w:pPr>
      <w:r>
        <w:rPr>
          <w:b/>
          <w:sz w:val="20"/>
        </w:rPr>
        <w:t xml:space="preserve"> </w:t>
      </w:r>
    </w:p>
    <w:p w14:paraId="5EA7E12B" w14:textId="24140273" w:rsidR="009B6224" w:rsidRDefault="191246A6">
      <w:pPr>
        <w:pStyle w:val="Cabealho1"/>
        <w:ind w:left="5"/>
      </w:pPr>
      <w:r>
        <w:t xml:space="preserve">Departamento médico </w:t>
      </w:r>
    </w:p>
    <w:p w14:paraId="62F54CF9" w14:textId="54D9B7E0" w:rsidR="009B6224" w:rsidRDefault="191246A6">
      <w:pPr>
        <w:spacing w:after="90"/>
        <w:ind w:right="2"/>
      </w:pPr>
      <w:r>
        <w:t>-Os exames médicos s</w:t>
      </w:r>
      <w:r w:rsidR="00D31C3B">
        <w:t>erão da responsabilidade ESA.</w:t>
      </w:r>
    </w:p>
    <w:p w14:paraId="20176078" w14:textId="07D0C8D5" w:rsidR="009B6224" w:rsidRDefault="78A9FC5F">
      <w:pPr>
        <w:spacing w:after="90"/>
        <w:ind w:right="2"/>
      </w:pPr>
      <w:r>
        <w:t xml:space="preserve">-A equipa </w:t>
      </w:r>
      <w:r w:rsidR="00A162F4">
        <w:t>médica</w:t>
      </w:r>
      <w:r w:rsidR="00D31C3B">
        <w:t xml:space="preserve"> estará disponível no campo durante treinos.</w:t>
      </w:r>
    </w:p>
    <w:p w14:paraId="59859814" w14:textId="131746CC" w:rsidR="009B6224" w:rsidRDefault="78A9FC5F">
      <w:pPr>
        <w:spacing w:after="90"/>
        <w:ind w:right="2"/>
      </w:pPr>
      <w:r>
        <w:t>Jogadores com lesões mais graves deverão aguardar por indicações</w:t>
      </w:r>
      <w:r w:rsidR="00D31C3B">
        <w:t xml:space="preserve"> da equipa fornecida pelo clube para irem clinica</w:t>
      </w:r>
      <w:r w:rsidR="0058596E">
        <w:t>.</w:t>
      </w:r>
    </w:p>
    <w:p w14:paraId="7A39C8F2" w14:textId="009314F9" w:rsidR="009B6224" w:rsidRDefault="004324BE">
      <w:pPr>
        <w:spacing w:after="90"/>
        <w:ind w:right="2"/>
      </w:pPr>
      <w:r>
        <w:t>-D</w:t>
      </w:r>
      <w:r w:rsidR="191246A6">
        <w:t xml:space="preserve">everão ser respeitadas pelos educandos e treinadores períodos de </w:t>
      </w:r>
      <w:r w:rsidR="0058596E">
        <w:t>defesos dados</w:t>
      </w:r>
      <w:r w:rsidR="009E5776">
        <w:t xml:space="preserve"> pela equipa mé</w:t>
      </w:r>
      <w:r w:rsidR="191246A6">
        <w:t>dica</w:t>
      </w:r>
      <w:r w:rsidR="009E5776">
        <w:t>.</w:t>
      </w:r>
    </w:p>
    <w:p w14:paraId="77D91808" w14:textId="666B1E38" w:rsidR="009B6224" w:rsidRDefault="191246A6">
      <w:pPr>
        <w:spacing w:after="90"/>
        <w:ind w:right="2"/>
      </w:pPr>
      <w:r>
        <w:t>-O clube não se responsabiliza por lesões ocorridas fora do modelo treino do ESA ou Competição.</w:t>
      </w:r>
    </w:p>
    <w:p w14:paraId="38787F0F" w14:textId="2195AB92" w:rsidR="00A162F4" w:rsidRDefault="00A162F4" w:rsidP="00A162F4">
      <w:pPr>
        <w:spacing w:after="90"/>
        <w:ind w:right="2"/>
      </w:pPr>
      <w:r>
        <w:t>-O clube suporta as inspeções médicas desde que os atletas respeitem datas estipuladas.</w:t>
      </w:r>
    </w:p>
    <w:p w14:paraId="6C36A2ED" w14:textId="4B5A6AAC" w:rsidR="00A162F4" w:rsidRDefault="00A162F4" w:rsidP="00A162F4">
      <w:pPr>
        <w:spacing w:after="90"/>
        <w:ind w:right="2"/>
      </w:pPr>
      <w:r>
        <w:lastRenderedPageBreak/>
        <w:t>-AS datas são previamente avisadas pela secretaria e redes sociais do clube assim como treinadores e delegados.</w:t>
      </w:r>
    </w:p>
    <w:p w14:paraId="66BB2518" w14:textId="56596EF6" w:rsidR="00A162F4" w:rsidRDefault="00A162F4" w:rsidP="00A162F4">
      <w:pPr>
        <w:spacing w:after="90"/>
        <w:ind w:right="2"/>
      </w:pPr>
      <w:r>
        <w:t xml:space="preserve">-As inspeções são feitas em três dias distintos e meses </w:t>
      </w:r>
      <w:r w:rsidR="00FD08CB">
        <w:t>separados.</w:t>
      </w:r>
    </w:p>
    <w:p w14:paraId="2678BDC2" w14:textId="72083578" w:rsidR="00A162F4" w:rsidRDefault="00FD08CB" w:rsidP="00FD08CB">
      <w:pPr>
        <w:spacing w:after="90"/>
        <w:ind w:right="2"/>
      </w:pPr>
      <w:r>
        <w:t>-Atletas que não forem numa das datas definidas pelo clube fica a responsabilidade do seu Enc.Educação.</w:t>
      </w:r>
    </w:p>
    <w:p w14:paraId="252021A1" w14:textId="0F318097" w:rsidR="009B6224" w:rsidRDefault="191246A6" w:rsidP="00FD08CB">
      <w:pPr>
        <w:spacing w:after="90"/>
        <w:ind w:left="10" w:right="2" w:firstLine="0"/>
      </w:pPr>
      <w:r>
        <w:t xml:space="preserve">-Podem todos ser consultados por equipa </w:t>
      </w:r>
      <w:r w:rsidR="00FD08CB">
        <w:t>médica</w:t>
      </w:r>
      <w:r>
        <w:t xml:space="preserve"> do clube cabendo a quem não é atleta do clube pagar uma modica quantia para compra de material para posto </w:t>
      </w:r>
      <w:r w:rsidR="00FD08CB">
        <w:t>médico</w:t>
      </w:r>
      <w:r>
        <w:t xml:space="preserve"> e malas de primeiros socorros.</w:t>
      </w:r>
      <w:r w:rsidR="00C67882">
        <w:rPr>
          <w:sz w:val="20"/>
        </w:rPr>
        <w:t xml:space="preserve"> </w:t>
      </w:r>
    </w:p>
    <w:p w14:paraId="3A9FACF0" w14:textId="77777777" w:rsidR="009B6224" w:rsidRDefault="00C67882" w:rsidP="00FD08CB">
      <w:pPr>
        <w:pStyle w:val="Cabealho1"/>
        <w:spacing w:after="265"/>
        <w:ind w:left="0" w:firstLine="0"/>
      </w:pPr>
      <w:r>
        <w:t xml:space="preserve">DOCUMENTOS PARA A INSCRIÇÃO </w:t>
      </w:r>
    </w:p>
    <w:p w14:paraId="35A07DD9" w14:textId="77777777" w:rsidR="009B6224" w:rsidRDefault="00C67882">
      <w:pPr>
        <w:numPr>
          <w:ilvl w:val="0"/>
          <w:numId w:val="8"/>
        </w:numPr>
        <w:spacing w:after="85" w:line="259" w:lineRule="auto"/>
        <w:ind w:right="2" w:hanging="360"/>
      </w:pPr>
      <w:r>
        <w:t xml:space="preserve">Bilhete de identidade / Cartão de Cidadão original </w:t>
      </w:r>
      <w:r>
        <w:rPr>
          <w:sz w:val="22"/>
        </w:rPr>
        <w:t>(</w:t>
      </w:r>
      <w:r>
        <w:rPr>
          <w:i/>
          <w:sz w:val="22"/>
        </w:rPr>
        <w:t xml:space="preserve">apenas para </w:t>
      </w:r>
      <w:r>
        <w:rPr>
          <w:i/>
          <w:sz w:val="22"/>
          <w:u w:val="single" w:color="000000"/>
        </w:rPr>
        <w:t>Atletas não inscritos</w:t>
      </w:r>
      <w:r>
        <w:rPr>
          <w:i/>
          <w:sz w:val="22"/>
        </w:rPr>
        <w:t xml:space="preserve"> </w:t>
      </w:r>
    </w:p>
    <w:p w14:paraId="0855302D" w14:textId="77777777" w:rsidR="009B6224" w:rsidRDefault="00C67882">
      <w:pPr>
        <w:spacing w:after="263" w:line="259" w:lineRule="auto"/>
        <w:ind w:left="370" w:firstLine="0"/>
        <w:jc w:val="left"/>
      </w:pPr>
      <w:r>
        <w:rPr>
          <w:i/>
          <w:sz w:val="22"/>
        </w:rPr>
        <w:t>no Clube na Época passada</w:t>
      </w:r>
      <w:r>
        <w:rPr>
          <w:sz w:val="20"/>
        </w:rPr>
        <w:t>)</w:t>
      </w:r>
      <w:r>
        <w:t xml:space="preserve">; </w:t>
      </w:r>
    </w:p>
    <w:p w14:paraId="5F3BF1CF" w14:textId="77777777" w:rsidR="009B6224" w:rsidRDefault="00C67882">
      <w:pPr>
        <w:numPr>
          <w:ilvl w:val="0"/>
          <w:numId w:val="8"/>
        </w:numPr>
        <w:spacing w:after="221" w:line="259" w:lineRule="auto"/>
        <w:ind w:right="2" w:hanging="360"/>
      </w:pPr>
      <w:r>
        <w:t xml:space="preserve">Fotocópia do B.I. / Cartão de Cidadão do Atleta; </w:t>
      </w:r>
    </w:p>
    <w:p w14:paraId="5C7D0B9C" w14:textId="77777777" w:rsidR="009B6224" w:rsidRDefault="00C67882">
      <w:pPr>
        <w:numPr>
          <w:ilvl w:val="0"/>
          <w:numId w:val="8"/>
        </w:numPr>
        <w:spacing w:after="216" w:line="259" w:lineRule="auto"/>
        <w:ind w:right="2" w:hanging="360"/>
      </w:pPr>
      <w:r>
        <w:t xml:space="preserve">Fotocópia do B.I. / Cartão de Cidadão do Encarregado de Educação; </w:t>
      </w:r>
    </w:p>
    <w:p w14:paraId="62EBC303" w14:textId="77777777" w:rsidR="009B6224" w:rsidRDefault="00C67882">
      <w:pPr>
        <w:numPr>
          <w:ilvl w:val="0"/>
          <w:numId w:val="8"/>
        </w:numPr>
        <w:spacing w:after="225" w:line="259" w:lineRule="auto"/>
        <w:ind w:right="2" w:hanging="360"/>
      </w:pPr>
      <w:r>
        <w:t xml:space="preserve">2 Fotografia; </w:t>
      </w:r>
    </w:p>
    <w:p w14:paraId="4529C7D9" w14:textId="77777777" w:rsidR="009B6224" w:rsidRDefault="00C67882">
      <w:pPr>
        <w:numPr>
          <w:ilvl w:val="0"/>
          <w:numId w:val="8"/>
        </w:numPr>
        <w:spacing w:line="259" w:lineRule="auto"/>
        <w:ind w:right="2" w:hanging="360"/>
      </w:pPr>
      <w:r>
        <w:t xml:space="preserve">Assinatura do Atleta e assinatura do Encarregado de Educação </w:t>
      </w:r>
      <w:r>
        <w:rPr>
          <w:sz w:val="20"/>
        </w:rPr>
        <w:t xml:space="preserve">(Impresso próprio </w:t>
      </w:r>
    </w:p>
    <w:p w14:paraId="3A18F7A7" w14:textId="77777777" w:rsidR="009B6224" w:rsidRDefault="00C67882">
      <w:pPr>
        <w:spacing w:after="277" w:line="259" w:lineRule="auto"/>
        <w:ind w:left="370" w:firstLine="0"/>
        <w:jc w:val="left"/>
      </w:pPr>
      <w:r>
        <w:rPr>
          <w:sz w:val="20"/>
        </w:rPr>
        <w:t>facultado pelo Clube)</w:t>
      </w:r>
      <w:r>
        <w:t xml:space="preserve">; </w:t>
      </w:r>
    </w:p>
    <w:p w14:paraId="7400FACB" w14:textId="77777777" w:rsidR="009B6224" w:rsidRDefault="00C67882">
      <w:pPr>
        <w:numPr>
          <w:ilvl w:val="0"/>
          <w:numId w:val="8"/>
        </w:numPr>
        <w:spacing w:after="174" w:line="259" w:lineRule="auto"/>
        <w:ind w:right="2" w:hanging="360"/>
      </w:pPr>
      <w:r>
        <w:t xml:space="preserve">Exame Médico – Desportivo </w:t>
      </w:r>
      <w:r>
        <w:rPr>
          <w:sz w:val="20"/>
        </w:rPr>
        <w:t>(facultado pelo Clube)</w:t>
      </w:r>
      <w:r>
        <w:t xml:space="preserve">. </w:t>
      </w:r>
    </w:p>
    <w:p w14:paraId="51E36BDD" w14:textId="77777777" w:rsidR="009B6224" w:rsidRDefault="00C67882">
      <w:pPr>
        <w:spacing w:after="248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5A8CF342" w14:textId="77777777" w:rsidR="009B6224" w:rsidRDefault="00C67882">
      <w:pPr>
        <w:pStyle w:val="Cabealho1"/>
        <w:ind w:left="5"/>
      </w:pPr>
      <w:r>
        <w:rPr>
          <w:rFonts w:ascii="Arial" w:eastAsia="Arial" w:hAnsi="Arial" w:cs="Arial"/>
        </w:rPr>
        <w:t xml:space="preserve">9. </w:t>
      </w:r>
      <w:r>
        <w:t>SEGUROS</w:t>
      </w:r>
      <w:r>
        <w:rPr>
          <w:b w:val="0"/>
        </w:rPr>
        <w:t xml:space="preserve"> </w:t>
      </w:r>
    </w:p>
    <w:p w14:paraId="629C69FE" w14:textId="309BFD58" w:rsidR="009B6224" w:rsidRDefault="191246A6" w:rsidP="00FD08CB">
      <w:pPr>
        <w:ind w:right="2"/>
      </w:pPr>
      <w:r>
        <w:t xml:space="preserve">Os Atletas apenas estarão assegurados após confirmação da sua inscrição junto da Associação de Futebol de Setúbal. Até lá a responsabilidade será dos Encarregados de Educação.   </w:t>
      </w:r>
    </w:p>
    <w:p w14:paraId="2A5AA87B" w14:textId="6A91E21E" w:rsidR="009B6224" w:rsidRDefault="191246A6" w:rsidP="00FD08CB">
      <w:pPr>
        <w:ind w:right="2"/>
      </w:pPr>
      <w:r>
        <w:t xml:space="preserve">Todos os casos omissos neste regulamento serão da responsabilidade da Formação de Futebol do Estrela Santo André.  </w:t>
      </w:r>
    </w:p>
    <w:p w14:paraId="4C9E3468" w14:textId="6B52DAD4" w:rsidR="191246A6" w:rsidRDefault="191246A6" w:rsidP="00FD08CB">
      <w:pPr>
        <w:ind w:right="2"/>
      </w:pPr>
      <w:r>
        <w:t>Este regulamento poderá estar sujeito a alterações sempr</w:t>
      </w:r>
      <w:r w:rsidR="004324BE">
        <w:t>e que a Direção assim o entenda, informando sempre os treinadores.</w:t>
      </w:r>
      <w:r>
        <w:t xml:space="preserve"> </w:t>
      </w:r>
    </w:p>
    <w:p w14:paraId="3523AEDE" w14:textId="615B8AA5" w:rsidR="009B6224" w:rsidRDefault="191246A6" w:rsidP="191246A6">
      <w:pPr>
        <w:spacing w:after="234" w:line="259" w:lineRule="auto"/>
        <w:ind w:left="0" w:firstLine="0"/>
        <w:jc w:val="left"/>
      </w:pPr>
      <w:r>
        <w:t>Dep</w:t>
      </w:r>
      <w:r w:rsidR="004324BE">
        <w:t xml:space="preserve">artamento futebol do </w:t>
      </w:r>
      <w:r w:rsidR="007A18FB">
        <w:t>Estrela, de Agosto de 2018</w:t>
      </w:r>
      <w:r>
        <w:t xml:space="preserve">. </w:t>
      </w:r>
    </w:p>
    <w:p w14:paraId="64A1EA41" w14:textId="32A4A78A" w:rsidR="00FD08CB" w:rsidRDefault="00FD08CB" w:rsidP="191246A6">
      <w:pPr>
        <w:spacing w:after="234" w:line="259" w:lineRule="auto"/>
        <w:ind w:left="0" w:firstLine="0"/>
        <w:jc w:val="left"/>
      </w:pPr>
      <w:r>
        <w:t>Cadu.</w:t>
      </w:r>
    </w:p>
    <w:p w14:paraId="21C57B0C" w14:textId="77777777" w:rsidR="009B6224" w:rsidRDefault="00C67882">
      <w:pPr>
        <w:spacing w:after="234" w:line="259" w:lineRule="auto"/>
        <w:ind w:left="10" w:firstLine="0"/>
        <w:jc w:val="left"/>
      </w:pPr>
      <w:r>
        <w:lastRenderedPageBreak/>
        <w:t xml:space="preserve"> </w:t>
      </w:r>
    </w:p>
    <w:p w14:paraId="32AF15BD" w14:textId="71BC307F" w:rsidR="009B6224" w:rsidRDefault="009B6224">
      <w:pPr>
        <w:spacing w:after="224" w:line="259" w:lineRule="auto"/>
        <w:ind w:left="154" w:firstLine="0"/>
        <w:jc w:val="left"/>
      </w:pPr>
      <w:bookmarkStart w:id="0" w:name="_GoBack"/>
      <w:bookmarkEnd w:id="0"/>
    </w:p>
    <w:p w14:paraId="049DB6FD" w14:textId="77777777" w:rsidR="009B6224" w:rsidRDefault="00C67882">
      <w:pPr>
        <w:spacing w:after="224" w:line="259" w:lineRule="auto"/>
        <w:ind w:left="4588" w:firstLine="0"/>
        <w:jc w:val="center"/>
      </w:pPr>
      <w:r>
        <w:rPr>
          <w:b/>
          <w:sz w:val="22"/>
        </w:rPr>
        <w:t xml:space="preserve"> </w:t>
      </w:r>
    </w:p>
    <w:p w14:paraId="44950706" w14:textId="77777777" w:rsidR="009B6224" w:rsidRDefault="00C67882">
      <w:pPr>
        <w:spacing w:after="0" w:line="259" w:lineRule="auto"/>
        <w:ind w:left="10" w:firstLine="0"/>
        <w:jc w:val="left"/>
      </w:pPr>
      <w:r>
        <w:rPr>
          <w:sz w:val="22"/>
        </w:rPr>
        <w:t xml:space="preserve"> </w:t>
      </w:r>
    </w:p>
    <w:sectPr w:rsidR="009B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1" w:right="1399" w:bottom="1087" w:left="16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B329" w14:textId="77777777" w:rsidR="006040EE" w:rsidRDefault="006040EE">
      <w:pPr>
        <w:spacing w:after="0" w:line="240" w:lineRule="auto"/>
      </w:pPr>
      <w:r>
        <w:separator/>
      </w:r>
    </w:p>
  </w:endnote>
  <w:endnote w:type="continuationSeparator" w:id="0">
    <w:p w14:paraId="71AF54C7" w14:textId="77777777" w:rsidR="006040EE" w:rsidRDefault="0060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pPr w:vertAnchor="page" w:horzAnchor="page" w:tblpX="10589" w:tblpY="14843"/>
      <w:tblOverlap w:val="never"/>
      <w:tblW w:w="68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4"/>
      <w:gridCol w:w="322"/>
    </w:tblGrid>
    <w:tr w:rsidR="009B6224" w14:paraId="06AB9182" w14:textId="77777777">
      <w:trPr>
        <w:trHeight w:val="691"/>
      </w:trPr>
      <w:tc>
        <w:tcPr>
          <w:tcW w:w="686" w:type="dxa"/>
          <w:gridSpan w:val="2"/>
          <w:tcBorders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tcBorders>
          <w:vAlign w:val="center"/>
        </w:tcPr>
        <w:p w14:paraId="72384B22" w14:textId="77777777" w:rsidR="009B6224" w:rsidRDefault="00C67882">
          <w:pPr>
            <w:spacing w:after="0" w:line="259" w:lineRule="auto"/>
            <w:ind w:left="8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  <w:tr w:rsidR="009B6224" w14:paraId="3BFB14F4" w14:textId="77777777">
      <w:trPr>
        <w:trHeight w:val="442"/>
      </w:trPr>
      <w:tc>
        <w:tcPr>
          <w:tcW w:w="365" w:type="dxa"/>
          <w:tcBorders>
            <w:top w:val="single" w:sz="6" w:space="0" w:color="7F7F7F"/>
            <w:left w:val="nil"/>
            <w:bottom w:val="nil"/>
            <w:right w:val="single" w:sz="6" w:space="0" w:color="7F7F7F"/>
          </w:tcBorders>
        </w:tcPr>
        <w:p w14:paraId="2A2474AA" w14:textId="77777777" w:rsidR="009B6224" w:rsidRDefault="009B6224">
          <w:pPr>
            <w:spacing w:after="160" w:line="259" w:lineRule="auto"/>
            <w:ind w:left="0" w:firstLine="0"/>
            <w:jc w:val="left"/>
          </w:pPr>
        </w:p>
      </w:tc>
      <w:tc>
        <w:tcPr>
          <w:tcW w:w="322" w:type="dxa"/>
          <w:tcBorders>
            <w:top w:val="single" w:sz="6" w:space="0" w:color="7F7F7F"/>
            <w:left w:val="single" w:sz="6" w:space="0" w:color="7F7F7F"/>
            <w:bottom w:val="nil"/>
            <w:right w:val="nil"/>
          </w:tcBorders>
        </w:tcPr>
        <w:p w14:paraId="094961D9" w14:textId="77777777" w:rsidR="009B6224" w:rsidRDefault="009B6224">
          <w:pPr>
            <w:spacing w:after="160" w:line="259" w:lineRule="auto"/>
            <w:ind w:left="0" w:firstLine="0"/>
            <w:jc w:val="left"/>
          </w:pPr>
        </w:p>
      </w:tc>
    </w:tr>
  </w:tbl>
  <w:p w14:paraId="5A0D1845" w14:textId="77777777" w:rsidR="009B6224" w:rsidRDefault="00C67882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F4340C" wp14:editId="07777777">
              <wp:simplePos x="0" y="0"/>
              <wp:positionH relativeFrom="page">
                <wp:posOffset>1060704</wp:posOffset>
              </wp:positionH>
              <wp:positionV relativeFrom="page">
                <wp:posOffset>10080752</wp:posOffset>
              </wp:positionV>
              <wp:extent cx="5617465" cy="6096"/>
              <wp:effectExtent l="0" t="0" r="0" b="0"/>
              <wp:wrapSquare wrapText="bothSides"/>
              <wp:docPr id="8698" name="Group 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465" cy="6096"/>
                        <a:chOff x="0" y="0"/>
                        <a:chExt cx="5617465" cy="6096"/>
                      </a:xfrm>
                    </wpg:grpSpPr>
                    <wps:wsp>
                      <wps:cNvPr id="8912" name="Shape 8912"/>
                      <wps:cNvSpPr/>
                      <wps:spPr>
                        <a:xfrm>
                          <a:off x="0" y="0"/>
                          <a:ext cx="5617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465" h="9144">
                              <a:moveTo>
                                <a:pt x="0" y="0"/>
                              </a:moveTo>
                              <a:lnTo>
                                <a:pt x="5617465" y="0"/>
                              </a:lnTo>
                              <a:lnTo>
                                <a:pt x="5617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0D617" id="Group 8698" o:spid="_x0000_s1026" style="position:absolute;margin-left:83.5pt;margin-top:793.75pt;width:442.3pt;height:.5pt;z-index:251660288;mso-position-horizontal-relative:page;mso-position-vertical-relative:page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NugAIAAFUGAAAOAAAAZHJzL2Uyb0RvYy54bWykVU1v2zAMvQ/YfxB8X2wHqdsYcXpYt1yG&#10;rVi7H6DI8gcgS4KkxMm/H0XbipEWxZDlYMvU4xP5SDGbx1MnyJEb2ypZROkiiQiXTJWtrIvoz+v3&#10;Lw8RsY7KkgoleRGduY0et58/bXqd86VqlCi5IUAibd7rImqc03kcW9bwjtqF0lzCZqVMRx18mjou&#10;De2BvRPxMkmyuFem1EYxbi1Yn4bNaIv8VcWZ+1VVljsiighic/g0+Nz7Z7zd0Lw2VDctG8OgN0TR&#10;0VbCoYHqiTpKDqZ9Q9W1zCirKrdgqotVVbWMYw6QTZpcZbMz6qAxlzrvax1kAmmvdLqZlv08PhvS&#10;lkX0kK2hVpJ2UCU8mKAFBOp1nQNuZ/SLfjajoR6+fM6nynT+DdmQE0p7DtLykyMMjHdZer/K7iLC&#10;YC9L1tmgPGugPG+cWPPtI7d4OjL2kYVAeg0tZC8q2f9T6aWhmqP41mc/qbROl5NKiCAP3oKiIC5I&#10;ZHMLat2kzzpdrTxlSJTm7GDdjivUmR5/WAfb0G3ltKLNtGInOS0NtP+Hja+p836eyi9JPytUU0QY&#10;h9/s1JG/KoS5q2pBjJddIeeoUPOpHQA7Iaa3Rr45cpb8BJreAxiuMRD+IwxveDgXFj5PVDbkDsa5&#10;ukJ6GeAQRmEeVYI6vNhd62BQibaDKbe8T5ILMbD51huqjSt3FtyLJeRvXsHlwkvhDdbU+6/CkCP1&#10;4wh/SE6FbuhoHQs/QjFU5PH+VStEoEzR9T3KoXVGsPfjOAmDZzJ4sjGaYRzCUIGkp6EIogQnPFlJ&#10;F/wljHIMc5atX+5VecYBgYLAXURpcHZhHuOc9cNx/o2oy7/B9i8AAAD//wMAUEsDBBQABgAIAAAA&#10;IQDLanjE4gAAAA4BAAAPAAAAZHJzL2Rvd25yZXYueG1sTI9BS8NAEIXvgv9hGcGb3URJGmI2pRT1&#10;VARbQbxNs9MkNLsbstsk/fdOveht3szjzfeK1Ww6MdLgW2cVxIsIBNnK6dbWCj73rw8ZCB/Qauyc&#10;JQUX8rAqb28KzLWb7AeNu1ALDrE+RwVNCH0upa8aMugXrifLt6MbDAaWQy31gBOHm04+RlEqDbaW&#10;PzTY06ah6rQ7GwVvE07rp/hl3J6Om8v3Pnn/2sak1P3dvH4GEWgOf2a44jM6lMx0cGervehYp0vu&#10;EnhIsmUC4mqJkjgFcfjdZQnIspD/a5Q/AAAA//8DAFBLAQItABQABgAIAAAAIQC2gziS/gAAAOEB&#10;AAATAAAAAAAAAAAAAAAAAAAAAABbQ29udGVudF9UeXBlc10ueG1sUEsBAi0AFAAGAAgAAAAhADj9&#10;If/WAAAAlAEAAAsAAAAAAAAAAAAAAAAALwEAAF9yZWxzLy5yZWxzUEsBAi0AFAAGAAgAAAAhAIim&#10;426AAgAAVQYAAA4AAAAAAAAAAAAAAAAALgIAAGRycy9lMm9Eb2MueG1sUEsBAi0AFAAGAAgAAAAh&#10;AMtqeMTiAAAADgEAAA8AAAAAAAAAAAAAAAAA2gQAAGRycy9kb3ducmV2LnhtbFBLBQYAAAAABAAE&#10;APMAAADpBQAAAAA=&#10;">
              <v:shape id="Shape 8912" o:spid="_x0000_s1027" style="position:absolute;width:56174;height:91;visibility:visible;mso-wrap-style:square;v-text-anchor:top" coordsize="5617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mO8UA&#10;AADdAAAADwAAAGRycy9kb3ducmV2LnhtbESPQWvCQBSE70L/w/IK3nQTD0Wjq0ihot5qTYu3R/aZ&#10;jWbfhuw2pv/eFQoeh5n5hlmseluLjlpfOVaQjhMQxIXTFZcKjl8foykIH5A11o5JwR95WC1fBgvM&#10;tLvxJ3WHUIoIYZ+hAhNCk0npC0MW/dg1xNE7u9ZiiLItpW7xFuG2lpMkeZMWK44LBht6N1RcD79W&#10;wTnnS77Z/XyvU9vtZ9rtalOclBq+9us5iEB9eIb/21utYDpLJ/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Y7xQAAAN0AAAAPAAAAAAAAAAAAAAAAAJgCAABkcnMv&#10;ZG93bnJldi54bWxQSwUGAAAAAAQABAD1AAAAigMAAAAA&#10;" path="m,l5617465,r,9144l,9144,,e" fillcolor="black" stroked="f" strokeweight="0">
                <v:stroke miterlimit="83231f" joinstyle="miter"/>
                <v:path arrowok="t" textboxrect="0,0,5617465,9144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>Regulamento Interno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pPr w:vertAnchor="page" w:horzAnchor="page" w:tblpX="10589" w:tblpY="14843"/>
      <w:tblOverlap w:val="never"/>
      <w:tblW w:w="68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4"/>
      <w:gridCol w:w="322"/>
    </w:tblGrid>
    <w:tr w:rsidR="009B6224" w14:paraId="74DF22A5" w14:textId="77777777">
      <w:trPr>
        <w:trHeight w:val="691"/>
      </w:trPr>
      <w:tc>
        <w:tcPr>
          <w:tcW w:w="686" w:type="dxa"/>
          <w:gridSpan w:val="2"/>
          <w:tcBorders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tcBorders>
          <w:vAlign w:val="center"/>
        </w:tcPr>
        <w:p w14:paraId="26EB9270" w14:textId="77777777" w:rsidR="009B6224" w:rsidRDefault="00C67882">
          <w:pPr>
            <w:spacing w:after="0" w:line="259" w:lineRule="auto"/>
            <w:ind w:left="8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08CB" w:rsidRPr="00FD08CB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  <w:tr w:rsidR="009B6224" w14:paraId="11E008B6" w14:textId="77777777">
      <w:trPr>
        <w:trHeight w:val="442"/>
      </w:trPr>
      <w:tc>
        <w:tcPr>
          <w:tcW w:w="365" w:type="dxa"/>
          <w:tcBorders>
            <w:top w:val="single" w:sz="6" w:space="0" w:color="7F7F7F"/>
            <w:left w:val="nil"/>
            <w:bottom w:val="nil"/>
            <w:right w:val="single" w:sz="6" w:space="0" w:color="7F7F7F"/>
          </w:tcBorders>
        </w:tcPr>
        <w:p w14:paraId="459A5D22" w14:textId="77777777" w:rsidR="009B6224" w:rsidRDefault="009B6224">
          <w:pPr>
            <w:spacing w:after="160" w:line="259" w:lineRule="auto"/>
            <w:ind w:left="0" w:firstLine="0"/>
            <w:jc w:val="left"/>
          </w:pPr>
        </w:p>
      </w:tc>
      <w:tc>
        <w:tcPr>
          <w:tcW w:w="322" w:type="dxa"/>
          <w:tcBorders>
            <w:top w:val="single" w:sz="6" w:space="0" w:color="7F7F7F"/>
            <w:left w:val="single" w:sz="6" w:space="0" w:color="7F7F7F"/>
            <w:bottom w:val="nil"/>
            <w:right w:val="nil"/>
          </w:tcBorders>
        </w:tcPr>
        <w:p w14:paraId="15DA1799" w14:textId="77777777" w:rsidR="009B6224" w:rsidRDefault="009B6224">
          <w:pPr>
            <w:spacing w:after="160" w:line="259" w:lineRule="auto"/>
            <w:ind w:left="0" w:firstLine="0"/>
            <w:jc w:val="left"/>
          </w:pPr>
        </w:p>
      </w:tc>
    </w:tr>
  </w:tbl>
  <w:p w14:paraId="4AC8E4C5" w14:textId="77777777" w:rsidR="009B6224" w:rsidRDefault="00C67882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7E170A" wp14:editId="07777777">
              <wp:simplePos x="0" y="0"/>
              <wp:positionH relativeFrom="page">
                <wp:posOffset>1060704</wp:posOffset>
              </wp:positionH>
              <wp:positionV relativeFrom="page">
                <wp:posOffset>10080752</wp:posOffset>
              </wp:positionV>
              <wp:extent cx="5617465" cy="6096"/>
              <wp:effectExtent l="0" t="0" r="0" b="0"/>
              <wp:wrapSquare wrapText="bothSides"/>
              <wp:docPr id="8662" name="Group 8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465" cy="6096"/>
                        <a:chOff x="0" y="0"/>
                        <a:chExt cx="5617465" cy="6096"/>
                      </a:xfrm>
                    </wpg:grpSpPr>
                    <wps:wsp>
                      <wps:cNvPr id="8910" name="Shape 8910"/>
                      <wps:cNvSpPr/>
                      <wps:spPr>
                        <a:xfrm>
                          <a:off x="0" y="0"/>
                          <a:ext cx="5617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465" h="9144">
                              <a:moveTo>
                                <a:pt x="0" y="0"/>
                              </a:moveTo>
                              <a:lnTo>
                                <a:pt x="5617465" y="0"/>
                              </a:lnTo>
                              <a:lnTo>
                                <a:pt x="5617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BAA15E" id="Group 8662" o:spid="_x0000_s1026" style="position:absolute;margin-left:83.5pt;margin-top:793.75pt;width:442.3pt;height:.5pt;z-index:251661312;mso-position-horizontal-relative:page;mso-position-vertical-relative:page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rgAIAAFUGAAAOAAAAZHJzL2Uyb0RvYy54bWykVU1v2zAMvQ/YfxB0X2wHrdsYcXpYt1yG&#10;rVi7H6DI8gcgS4Kkxsm/H0XbitEWxdDlYMvU4xP5SDHbu1MvyVFY12lV0myVUiIU11WnmpL+efr+&#10;5ZYS55mqmNRKlPQsHL3bff60HUwh1rrVshKWAIlyxWBK2npviiRxvBU9cytthILNWtueefi0TVJZ&#10;NgB7L5N1mubJoG1lrObCObDej5t0h/x1Lbj/VddOeCJLCrF5fFp8HsIz2W1Z0Vhm2o5PYbAPRNGz&#10;TsGhkeqeeUaebfeKqu+41U7XfsV1n+i67rjAHCCbLH2Rzd7qZ4O5NMXQmCgTSPtCpw/T8p/HB0u6&#10;qqS3eb6mRLEeqoQHE7SAQINpCsDtrXk0D3YyNONXyPlU2z68IRtyQmnPUVpx8oSD8TrPbq7ya0o4&#10;7OXpJh+V5y2U55UTb7+955bMRyYhshjIYKCF3EUl938qPbbMCBTfhexnlTYZtNGoEiLIbbCgKIiL&#10;ErnCgVof0meTXV0FypgoK/iz83uhUWd2/OE8bEO3VfOKtfOKn9S8tND+7za+YT74BaqwJMOiUG1J&#10;MY6w2eujeNII8y+qBTFedqVaomLN53YA7IyY3wb5lshF8jNofo9g0B8I/xGGpYnnwiLkicrG3MG4&#10;VFeqIAMcwhnMo1oyjxe77zwMKtn1MOXWN2l6IQa20HpjtXHlz1IEsaT6LWq4XHgpgsHZ5vBVWnJk&#10;YRzhD8mZNC2brFPhJyiGijzBv+6kjJQZur5FObbOBA5+Aidh9ExHTz5FM45DGCqQ9DwUQZTohCdr&#10;5aO/glGOYS6yDcuDrs44IFAQuIsoDc4uzGOas2E4Lr8Rdfk32P0FAAD//wMAUEsDBBQABgAIAAAA&#10;IQDLanjE4gAAAA4BAAAPAAAAZHJzL2Rvd25yZXYueG1sTI9BS8NAEIXvgv9hGcGb3URJGmI2pRT1&#10;VARbQbxNs9MkNLsbstsk/fdOveht3szjzfeK1Ww6MdLgW2cVxIsIBNnK6dbWCj73rw8ZCB/Qauyc&#10;JQUX8rAqb28KzLWb7AeNu1ALDrE+RwVNCH0upa8aMugXrifLt6MbDAaWQy31gBOHm04+RlEqDbaW&#10;PzTY06ah6rQ7GwVvE07rp/hl3J6Om8v3Pnn/2sak1P3dvH4GEWgOf2a44jM6lMx0cGervehYp0vu&#10;EnhIsmUC4mqJkjgFcfjdZQnIspD/a5Q/AAAA//8DAFBLAQItABQABgAIAAAAIQC2gziS/gAAAOEB&#10;AAATAAAAAAAAAAAAAAAAAAAAAABbQ29udGVudF9UeXBlc10ueG1sUEsBAi0AFAAGAAgAAAAhADj9&#10;If/WAAAAlAEAAAsAAAAAAAAAAAAAAAAALwEAAF9yZWxzLy5yZWxzUEsBAi0AFAAGAAgAAAAhAM8M&#10;G+uAAgAAVQYAAA4AAAAAAAAAAAAAAAAALgIAAGRycy9lMm9Eb2MueG1sUEsBAi0AFAAGAAgAAAAh&#10;AMtqeMTiAAAADgEAAA8AAAAAAAAAAAAAAAAA2gQAAGRycy9kb3ducmV2LnhtbFBLBQYAAAAABAAE&#10;APMAAADpBQAAAAA=&#10;">
              <v:shape id="Shape 8910" o:spid="_x0000_s1027" style="position:absolute;width:56174;height:91;visibility:visible;mso-wrap-style:square;v-text-anchor:top" coordsize="5617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d18MA&#10;AADdAAAADwAAAGRycy9kb3ducmV2LnhtbERPz2vCMBS+C/sfwht407Q7jNoZpQw2Vm/TueHt0Tyb&#10;uualNFnb/ffmIHj8+H6vt5NtxUC9bxwrSJcJCOLK6YZrBV+Ht0UGwgdkja1jUvBPHrabh9kac+1G&#10;/qRhH2oRQ9jnqMCE0OVS+sqQRb90HXHkzq63GCLsa6l7HGO4beVTkjxLiw3HBoMdvRqqfvd/VsH5&#10;yJfje/nzXaR22K20K1tTnZSaP07FC4hAU7iLb+4PrSBbpXF/fBOf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Id18MAAADdAAAADwAAAAAAAAAAAAAAAACYAgAAZHJzL2Rv&#10;d25yZXYueG1sUEsFBgAAAAAEAAQA9QAAAIgDAAAAAA==&#10;" path="m,l5617465,r,9144l,9144,,e" fillcolor="black" stroked="f" strokeweight="0">
                <v:stroke miterlimit="83231f" joinstyle="miter"/>
                <v:path arrowok="t" textboxrect="0,0,5617465,9144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>Regulamento Interno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527D" w14:textId="77777777" w:rsidR="009B6224" w:rsidRDefault="009B62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EB05" w14:textId="77777777" w:rsidR="006040EE" w:rsidRDefault="006040EE">
      <w:pPr>
        <w:spacing w:after="0" w:line="240" w:lineRule="auto"/>
      </w:pPr>
      <w:r>
        <w:separator/>
      </w:r>
    </w:p>
  </w:footnote>
  <w:footnote w:type="continuationSeparator" w:id="0">
    <w:p w14:paraId="040D01E7" w14:textId="77777777" w:rsidR="006040EE" w:rsidRDefault="0060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D365" w14:textId="77777777" w:rsidR="009B6224" w:rsidRDefault="00C67882">
    <w:pPr>
      <w:spacing w:after="0" w:line="259" w:lineRule="auto"/>
      <w:ind w:left="-1690" w:right="105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060D43" wp14:editId="07777777">
              <wp:simplePos x="0" y="0"/>
              <wp:positionH relativeFrom="page">
                <wp:posOffset>1057656</wp:posOffset>
              </wp:positionH>
              <wp:positionV relativeFrom="page">
                <wp:posOffset>229616</wp:posOffset>
              </wp:positionV>
              <wp:extent cx="5634222" cy="515112"/>
              <wp:effectExtent l="0" t="0" r="0" b="0"/>
              <wp:wrapSquare wrapText="bothSides"/>
              <wp:docPr id="8668" name="Group 8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4222" cy="515112"/>
                        <a:chOff x="0" y="0"/>
                        <a:chExt cx="5634222" cy="515112"/>
                      </a:xfrm>
                    </wpg:grpSpPr>
                    <wps:wsp>
                      <wps:cNvPr id="8671" name="Rectangle 8671"/>
                      <wps:cNvSpPr/>
                      <wps:spPr>
                        <a:xfrm>
                          <a:off x="4197096" y="248716"/>
                          <a:ext cx="1876216" cy="15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5AD7C" w14:textId="77777777" w:rsidR="009B6224" w:rsidRDefault="00C678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União Desportiva da Serra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2" name="Rectangle 8672"/>
                      <wps:cNvSpPr/>
                      <wps:spPr>
                        <a:xfrm>
                          <a:off x="5602225" y="248716"/>
                          <a:ext cx="42556" cy="15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8943" w14:textId="77777777" w:rsidR="009B6224" w:rsidRDefault="00C678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3" name="Rectangle 8673"/>
                      <wps:cNvSpPr/>
                      <wps:spPr>
                        <a:xfrm>
                          <a:off x="4578096" y="388316"/>
                          <a:ext cx="1366024" cy="137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9461FA" w14:textId="77777777" w:rsidR="009B6224" w:rsidRDefault="00C678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>Futebol de Formação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4" name="Rectangle 8674"/>
                      <wps:cNvSpPr/>
                      <wps:spPr>
                        <a:xfrm>
                          <a:off x="5602225" y="388316"/>
                          <a:ext cx="38504" cy="137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37CA6F" w14:textId="77777777" w:rsidR="009B6224" w:rsidRDefault="00C678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8" name="Shape 8908"/>
                      <wps:cNvSpPr/>
                      <wps:spPr>
                        <a:xfrm>
                          <a:off x="3048" y="509016"/>
                          <a:ext cx="5617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465" h="9144">
                              <a:moveTo>
                                <a:pt x="0" y="0"/>
                              </a:moveTo>
                              <a:lnTo>
                                <a:pt x="5617465" y="0"/>
                              </a:lnTo>
                              <a:lnTo>
                                <a:pt x="5617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70" name="Picture 8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064" cy="4968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060D43" id="Group 8668" o:spid="_x0000_s1026" style="position:absolute;left:0;text-align:left;margin-left:83.3pt;margin-top:18.1pt;width:443.65pt;height:40.55pt;z-index:251658240;mso-position-horizontal-relative:page;mso-position-vertical-relative:page" coordsize="56342,5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YHpaAQAAMkPAAAOAAAAZHJzL2Uyb0RvYy54bWzkV21v2zgM/n7A/QfD&#10;39fYju28oOlwWG/FgMOt2HY/QFHk2JgsCZLSpPfrj6QsJ22zrbcB24cWaCxLFEU+JK2Hl68PvUzu&#10;hHWdVqs0v8jSRCiuN53artJ/Pr19NU8T55naMKmVWKX3wqWvr37/7XJvlqLQrZYbYRNQotxyb1Zp&#10;671ZTiaOt6Jn7kIboWCx0bZnHl7tdrKxbA/aezkpsqye7LXdGKu5cA5mr8NiekX6m0Zw/75pnPCJ&#10;XKVgm6dfS79r/J1cXbLl1jLTdnwwg32HFT3rFBw6qrpmniU72z1R1Xfcaqcbf8F1P9FN03FBPoA3&#10;efbImxurd4Z82S73WzPCBNA+wum71fK/725t0m1W6byuIVaK9RAlOjihGQBob7ZLkLux5qO5tcPE&#10;Nryhz4fG9vgEb5IDQXs/QisOPuEwWdXTsiiKNOGwVuVVnhcBe95CgJ5s4+2fX984icdO0LrRmL2B&#10;NHJHpNyPIfWxZUZQABwiMCI1yyNSHyDDmNpKAWjBLIFDsiNUbukAtTM4lflili3qNAFEinI+y+uA&#10;SIQsn8/qAiYJMkCsmk5RYPScLY11/kboPsHBKrVgCyUhu/vL+SAaRfB8qfBX6bedlGEVZwDAaCKO&#10;/GF9GLxY6809uNxq++97KPFG6v0q1cMoxaqHQ3E1TeQ7BVBjgcWBjYN1HFgv32gqw2DGHzuvm47s&#10;xIPDaYM9EEPMu58TTMjKkPYPgkn5iSZA4L8dzKrOIL2rLwazLKrqV4SSSnvMy5cS0enZiFL5PDui&#10;ZTWbx/KczufTJ+U5rSHm5VCeUyjlxU8qT4rpmJ4vJaaA9JkqLf/XJ/e0Ss/FdDqvsl8W0TE9X0ZE&#10;F9lIN+iaTeY4M1w9z/rmTrMSVCCfyBbZ4/Ks6nxW1vBBRsKxyEtKlJO7k+/C3Yl3Ubwvgb5tws0J&#10;c20c8YOKQ7xhv8okDfO4D5XiMIELczSkHezAxR6u0U+axPwj8gM2HlelOpUaVYFLRF1BNkrEpyF9&#10;p5Inzkeh+AzCcG0/xCgux+ep2MNzwQD0k1jJ6DtMnqIrFcIAh3AGBL+RLJCUvvPA/GXXQ9tQzLLs&#10;qPgJJ3H+XgoES6oPooHPH7FMnHB2u34jbXLHkFjQX2BA0rRsmB2+yoMomUp6cH8DVGhUmdPWcyoD&#10;WxqEcZ+g1mLcmYWdfLAm9BfA0sHp2GUAKOMmOlkrP+5X0BuRmXg7Dd7iMHwJ8HR8I1JkOr6E/6EX&#10;gNEThvvtngl2+Z0V6aCkf5aOntnPO/MK2hYIdLfuZOfvqQUD39EodXfbcSS6+PKALAMK4csNAngu&#10;UmWKdpTEfegkvj9Qs5adQbaKgOF4MBjwfdT/nPE59FbXmu96oXxoFq2A7INO1bWdcWlil6JfC+h9&#10;7LsNcSRIKG+F55DQMTf4QKTHBbLyaBja/AWCH+qKPIXgx34mL7J6uGPKRT0HBhGyK3ZRkbE/i9ST&#10;MeF4GoI1lCzUL1KqD70tNqSn7yR17MCv/g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P03fj4QAAAAsBAAAPAAAAZHJzL2Rvd25yZXYueG1sTI/BSsNAEIbvgu+wjODNbtLQVWM2pRT1&#10;VARbofQ2TaZJaHY2ZLdJ+vZuT3qbn/n455tsOZlWDNS7xrKGeBaBIC5s2XCl4Wf38fQCwnnkElvL&#10;pOFKDpb5/V2GaWlH/qZh6ysRStilqKH2vkuldEVNBt3MdsRhd7K9QR9iX8myxzGUm1bOo0hJgw2H&#10;CzV2tK6pOG8vRsPniOMqid+Hzfm0vh52i6/9JiatHx+m1RsIT5P/g+GmH9QhD05He+HSiTZkpVRA&#10;NSRqDuIGRIvkFcQxTPFzAjLP5P8f8l8AAAD//wMAUEsDBAoAAAAAAAAAIQCfLDC6ex0AAHsdAAAU&#10;AAAAZHJzL21lZGlhL2ltYWdlMS5qcGf/2P/gABBKRklGAAEBAQBgAGAAAP/bAEMAAwICAwICAwMD&#10;AwQDAwQFCAUFBAQFCgcHBggMCgwMCwoLCw0OEhANDhEOCwsQFhARExQVFRUMDxcYFhQYEhQVFP/b&#10;AEMBAwQEBQQFCQUFCRQNCw0UFBQUFBQUFBQUFBQUFBQUFBQUFBQUFBQUFBQUFBQUFBQUFBQUFBQU&#10;FBQUFBQUFBQUFP/AABEIAKM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QUhWlJqjqGo2+l2U15eSx29tCrS&#10;SSSttVVXq1F7DUebREy4z/CanHHavJfC37Tfw08Ya9Do2j+KLW51OZtsMLKy+Y391WZea9WVtygg&#10;8VlCpGr8Mjethq2Fly1ouPqTUUlLWpzhRRRQAUUUUAFFFFABRRRQAUUUUAFFFFABRRRQAUlLRQBB&#10;IoO4noeDXx3+3x8Zv7J0W38A6XPi7v187UGVuVg/hX/gVfUfj7xlY/D3wjqmv6jIEtLGJpX9/QV+&#10;V8Ca9+0Z8ZP4pdT1693N/dtov/iVWvBzXESjT9hS+KR+k8FZRTxGInmWK/g0fe/7eOE02+uNKv7a&#10;+s5mt7y2kWWCVf8Almy/dr9ZPgH8WLb4wfDPTNdRlF2y+Tdxr/yzmX7w/r+NeI/tGfsm6Bb/AAhW&#10;bwjpUdtrGhQebugT57mNV/ebv7zfxV4Z+xP8ZP8AhXfxH/sK/uNmia8yxNu+7Dc/wt/wL7teXg41&#10;MsxHs6vwyPtc+lhOMspljsDG1Sh9n7XKfpbT6jU7lBHSn19kfgItFFFABRRRQAUUUUAFFFFABRRR&#10;QAUUUUAFFFFADcgLTW4o9K4D43fFC1+Evw91PX7ggvDGVgj/AOekrcKv51FSUYR5pG9CjUxNWNGn&#10;8Uj5L/b4+Mv9ratbeAtOn/0SzZbnUWRvvSfwR/8AAfvV2v7BnwX/AOEf8OzePNUt9l9qa+XYq6/N&#10;Hbf3v+BV8sfB/wAA6p+0J8YIrW7kkl+13LX2q3P92Pdub/vr7tfqLdLa+G/DX2KxEUCW9qUt4Q23&#10;7q/Kq18zgoyxeIljavw/ZP1/iOrTyPLKHD+Fl78veqFTSPiJ4W8Wa3qGgadrNnf6pZ/Lc2kUgZ4v&#10;4WzX5u/tUfCKT4P/ABWumsgbfR9Qf7bp8qf8s33fMv8AwFq0f2QNQuh+0xpcsk2x5/tf2lmb737t&#10;m+b/AIFX2h+1F8J4PjN8L72GxEU+sad/pdjIrBv3i/ej/wCBLxV1P+FLCyly+9ExwvLwXnVLDyqc&#10;1OrGPN/28Sfss/F4fF74W2VzcSq2sWH+iXyf7S/xf8CXBr2hF+Uivy0/ZU+LUnwj+KkC37tb6Rqb&#10;/Yr5X/5Zvu+Vv+Atx+NfqRE6yIHVtysMivQy7FfWaPvfFE+U4syb+yMxl7P+HU96JNS0UV6x8UFF&#10;FFABRRRQAUUUUAFFFFABRRRQAUlLSUAR5x9K/N/9t740Hx/8QD4Z06fdo2gvtkCt8s1x/E3/AAH7&#10;tfX/AO1D8YF+D/wvu72GRRq95/oljHnrK3G7/gNfDn7Kfwjm+L3xSiutRQz6Ppj/AG2+mf8A5bS7&#10;vlj/AOBNz+FfOZnWlVlHCU/ikfq3BuCp4OlVz/F/DT+H/EfXX7GvwbHwy+HEerahb7dd1xRcz7h8&#10;0cOP3cf/ALN+NZHx70f4TfH6zlk1nxHcabqngG9+1G40268mVGUBmiP99W2rx/eAqz+0x+03qfwI&#10;12z0az0KO+gvbBnguWl27Jt+3GP4lX+7X5u/8JFqHjb4kR6BpOnX3iTxRqkzTzW2nx7mTc252b+6&#10;tOpifqyjhsPHmlEWEyaedSqZzmtX2cKkvdl+h6T8L9D8JePvFOvad4x1+48K6PqVpNtvrWXypVZm&#10;+6rf7tfb/wCxToHw18GeCdb8P/DvXtS8Qxw3vn3t9qpZpWZl2ry38OE7V+aniK8k8OWN7PJaTTyW&#10;m7zIFX5vl+9Xdfs9/tQa38O7O61DwlPby2V46m6s7xN21l/9BavLwGPqYePvx90+54p4aw+bVeeh&#10;V/2jljyx+zynrP7a3wb/AOFd/Eb+3rCLGi68zSZVfliuP4h/7NX1H+xl8Zf+FlfDeLS9Qn83W9E2&#10;2029vmkj/wCWcn/sv4Ve8QeEb79oz9npYfEmn2ula5eW63UCQyeYscw+aN/bdx8v+1Xwv8C/iNff&#10;AX4vW1zeiS2hjnbT9Vtm/wCee7a3/fLfNXXKX1HFxqx/h1D52lCXEuRSwVT/AHnDfij9Y6fVOxvo&#10;dQtILmB1lhmjWRJF+6ytzVtelfVn4o007MWiiigQUUUUAFFFFABRRRQAUUUUAM9M1FNIsUbu52qg&#10;3Fqf7ntXzj+2p8ZD8N/h2dH0+48rW9bVoI9rfNHD/wAtJP8A2X/gVc9atGhTlUkehl2Cq5ji6eEo&#10;/FI+Rf2pPixc/Gb4rSQ6czXGlWEn2HT4k/5aPu2s3/Amr7t/Zr+EMfwe+Gdlpzqv9q3S/ab6T+9M&#10;38P/AAH7v4V8j/sM/Bc+M/Gsvi7ULfdpOitstt33ZLj/AOxr9E1HykjvXjZZRlUlLF1PikfovGOY&#10;U8HTpZFgv4dP4vOR+Xn7Y3irxvqHxAmsvGcFvCmkpK2nG1TEU0LfMsn3/wCLYte0f8Et/hxY+G/2&#10;fbnx3d28Q1/xZeXN3c3r4Z/s6OyRpn+FflZtvvXD/tr/AA6+IupeNNQ8Qavp32vwpDH5Npc2PzLb&#10;w/8ATT+JW/2q8i+B/wC1jdfCn4F698E9Wt7qLUmEi+HNXhjzHNbyNueOT+6yqW/76qMNONCvXlU+&#10;I7Mzw1TM8sy6lhbcvwy5doyZ0vw2sR8R/wBq61k08brebxBLf5Vf+WayM3/oK1y37afw6tvhX+2N&#10;cPo8K2ejeMNK/tSS1iG1ftK5WVlX/aKK3/A3ru/2PfiZ4J+EvjXWte8a+IrHw/aR2PlQzX7bfNbc&#10;u7b/ALXy15B8XfitL+1h+0vP4y0S3uIvDVrCuh6FHcfK1zub5pNv8O5n/wDQK5KHJHAVKkvtHs5h&#10;KvLifC4ej8NGMf8AwH7R97/sP+IfHviDwO7eIhHceHIVEWl3Un+vYL8rKf7y/wC1Xjv7ePwb/wCE&#10;b8TWvjjTbfOn6q32e/VF/wBXN/C3/Al4/CvoT9kLwF45+GHg2+0DxhFbpbxz+Zp5huPM2qwyyn/g&#10;X869S+KHgGw+JngjVvDmoKGgvIWQN/cb+Fv++q9L6s8TgY05fEfGf21HKuI54uhy+z5vs/DKJ4J+&#10;wp8ZR4w8Ey+EdSn36toagQszfNJb/wAP/fP3fwr6pGNtfkh4N1/W/wBnf4zRz3CMl7o901rewf8A&#10;PaD+L/vpfmr9XPDeu2nibQrHVbGZbiyvIVmhlXoysM5q8sxMqtP2VT4okcaZTHA4z65hl+6re9E1&#10;qWkpa9o/OwooooAKKKKACiiigAopKKAM7VNUttJ0+5vrqZYbe3jaSSRvuqq/er8rPin401X9o740&#10;NJYJJK15cLY6Zbn+GPd8p/8AZq+pf29PjMfDvhq38DaZcbL/AFZfMvNrfctu6/8AAq5f9gn4MqFu&#10;/iLq0arFGrW2neZ/Cv8Ay0k/9l/76r5nGyljMRHCQ/7eP1/hyjHIMqq57XXvy92mfVvwj+HNl8K/&#10;AWleHbEKEtYwJHX+OQ8u34tXbbutcz8P/iR4a+KWgf234S1m313SPPltvtlo2+MyRttZd31qXx14&#10;88O/DPwzeeI/FGr2uhaJalBPf3jbY49zBVz/AMCYV9HGMYR5Yn5LWrTr1JVaj96RkfGHwHdfEz4d&#10;at4Zs9T/ALJkvo/Ka58oS4X+Iba/Pz48fsh6t8GdC03V21OLxFHNdrbbYLRlljkb7v8Aer7l+Mv7&#10;THgH4D/D/TPGfivVpINC1KSKOzmtYGnafzF3rtVR/c+avB5v+CsH7OdwoEmtau+OzaLNXBi8DTxa&#10;974j6bJOJMZksuWl71Pm5nHufD2tfD+51B5bTVPDs872kio0Fzav+7kb7q/7O6vsn4Y/sCzx6f4Z&#10;1i/1t9Nv4ZYLubTVtxsRVbd5e7+9Sx/8FNP2Xo9Svb1LvUPtd5JE1xM+hyt5jR/6tj/u19U2nxo8&#10;F3nwpPxHj161Pgr7L9ufVf8AlmsQPzbv/QfrXHh8pp0lapLmPo8245xWO/3Wn7KX2pfzHerHtUD0&#10;FLXzd/w8a/Z3/wCilab/AN+5f/iaP+HjH7O//RTNN/79y/8AxNe8fmJ5j+398Gz/AKL8QtMh+5tt&#10;tTVF/h/5Zyf+y/jWn+wJ8ZjqGk3fgDUZd9zZbrnTt3eD+KP/AIA3/oVe6+D/AIl/Dv8Aak8B65F4&#10;Y16z8UaLIGsb37OeY2ZT95W5Xj5lr85tUs9d/Zt+NDLGzLf6He+bC3/PaD/4llr5bFx+o4qOKj8M&#10;viP2TIaseJMkq5LX/i0/epn63rS7gBmuY8A+NrHx54Q0zX9OcSWt7Csq89M9V/A5rpsZyK+njJTj&#10;zRPx2pTlSnKnP4oj6WkpaokKKKKACiiigCJsdfwrC8ZeKrDwR4Z1LXNSkWGysIWmkc+gFbrYwa+G&#10;P2+vjKbq6tfh/p0+IoytzqbI38X/ACyj/wDZv++a4sZiI4ajKoe9kWVVM5x9PCx2+1/hPAbWPXf2&#10;nvjgS+77XrV3vb+7a2y//ErX1H+2b43n+Gfwr8J/BL4eD7P408dSJoGlxQthrS0+VZ5/9n5X27v9&#10;pv7tWP2KvhfZ/DL4d6l8Q/EhSzkvLdp1knG0WtlHlt3/AAL79cH+xjDe/tTftFeOv2j9agkXQrJ2&#10;8PeDre4H+rgXPmSL/wABb/vqV/7tcWWYaVOn7ep8Uj6bjPNaeLxUcBhv4FH3Yn2L8I/hrpXwd+Gv&#10;h3wZo0Yj07RrRLZG248xv43/AN5mLN/wKvj3/gpVrknxH8a/Bb4C2D7pfFevwX+pxL/z5xvt5/2f&#10;9a3/AGyr73r81/2f9WP7S3/BUDx/453C78P+BbKTT9OdTuRW/wBQjL/vfv2/GvaPzss/8FJpYvGv&#10;x6/Z2+EUMMUtjdaot5c2uPl2+YkSLt/u7RLX22v7OvwuX/mnnhn/AMFUH/xNfnt4k1Q/F7/gshot&#10;pG/m2vhVEiUL90eRbNK3/j8jV+p1AHz98eP2Z/hv4i+CfjjT7fwLoNtNJo9y0Fxa6dFFLHKsbsjo&#10;yruVlavlb/gnisXxW/4J2/EPwTMWnlt21K1Vf7vmQebF/wCPV+i/iC0GoaHqVt/z2tpIv++lNfmh&#10;/wAEY9YXTdQ+MPgqb78F1BciNv8AZaWJ/wD2WgDmv+CRPg/wD8SvDvxB8L+L/B+j67q+k3cN7FLq&#10;FmkkoikUoy7m/utF/wCPV+hjfsn/AAcf73wy8M/+C6OvyU/Zz+NWk/sQ/tvfEVfFjXSeHVm1DSrp&#10;bOLzGVhPuibb/wAB/wDHq+5n/wCCwPwCXhZPEjf7ul//AGdAH1b4F+E/g34ZC7/4RLwzpvh03W3z&#10;/wCzrZYvM2/d3ba+dv28Pg//AMJN4Zh8aadb79R0dfLuii/NJb9c/wDAW5/76rkl/wCCwvwH37dn&#10;ibH97+zV/wDi6+m/hT8WfBn7S3wxTxF4Yuv7U0G/EltJHcR7JFb7rRyJ/C3+NcuKw8cTTlTkevlG&#10;YVcqxtPF0vsnyx+wH8Zv7P1S78AalN+4ut11pzM33ZP+WsX/ALNX3l1Xmvya+LXgjVP2efjNJBYP&#10;JD9iuFvtMuf70e7co/8AZK/S34P/ABIs/ip8O9J8R2hUi5j/AH0f/POReGX8GrysrrytLDVPiifb&#10;8aZdTc6ec4T+FW/9KO6paSlr3z8xCiiigApKGoJGDQBwvxc+I9n8KvAGr+Ir4qBbRfuY/wDnpK33&#10;V/Fq/N/4L+A9U/aO+NmdSZ7iGeZtS1ef/pnu+5/wL7tehftyfGQ+NvGyeD9MnL6Voz5uBH92W69P&#10;+A/d/GvfP2fvCGk/sw/AHVfGXiorZ3P2RtW1OZx80UaruWP/AD/E9fMVb5hjPZ/ZifsOCtwrkEsX&#10;L/ecR8P92J5F/wAFJ/izf/2L4T/Z38Agf8JV43mgtZorf/l3st21V/2d5X/vlGr69+Cnwr0r4I/C&#10;7w14I0SPbZaPaLBv/wCesn/LSRv9pnLN+NfBP/BO3w3qn7S37Qfj79pTxbCzqty2n6HBIMrDu/u/&#10;9cotqf8AA2r9MK+nPx9tt3Z5F+1Z8WY/gh+z3448WtIIrmz0+SK0y20tcyDZEF/4E3/jtfLf/BIH&#10;wKfC/wCzz4k8e6jxc+I9Ukma4b7zQQDb/wCh+bXD/wDBZz4xbNB8GfCvTJ/NvL+5Oq39tE25tqfL&#10;ArL/ALTMzf8AAK+h/FtnH+y3/wAE476zjdYLrSPCP2bcvy5u50Cbv97zZaBHxp/wTPvW+Ln7e3xH&#10;8eS5Y+RqWoqzfwrPcqqr/wB8vX7AV+VH/BEPwzuuPil4iYfMq2Ngjf73myN/6ClfqvQA1l3rg1+R&#10;n/BOfVX8E/8ABQj4q+FvuJftqkW3/rldb1r9da/GXwrqD/DX/gsNfQxt5UV54lntpP8AcuYN3/s6&#10;0Afp74r/AGT/AIP+OvEF7rviD4eaDqur3rebc3lxbZkmb+81ZX/DEfwI/wCiWeHf/ASvcqKAPmb4&#10;mfsAfBfxl4B17RdK8B6LoOp31pJFaapZwhJbaYr+7kX6Ntr8/P8Agmv8atT/AGY/2jtc+DvjV2sN&#10;O1q9bT5IpztW11KNtsbf7sn3P++K/ZyvyS/4K/fs6TeF/GWifGrw9C0MV+0dnq0kA/1N2n+on/4E&#10;q7f95F/vUAfbH7anwb/4WR8N21vT7cS67oIa4j2r88kP/LRP/Zvwr59/YU+Mv/CH+NZfCOoT7dL1&#10;pt9sG+7Hc/8A2S19BfsN/tGW37TnwB0zVL6aOTxJpqf2ZrkXrOq/63HpIuG/Fq+Q/wBpr4V3XwT+&#10;Lk8mnGS10y8l/tDTbhP+WZ3b2X/gLV83mFOWFrRxtL/t4/W+FMRTzfAV8gxX2vep+p+po55peMV5&#10;X+zt8WYvi98NdO1clft8a/Z72MfwzLw3/fX3vxr1T7y179OpGpHmiflmJw9TCVpUKq96I+iiitTn&#10;IuOo79K8n/aR+LkPwe+Geoaorr/adyv2awj/AL0zdG/4D978K9YwFx+Qr82P26vHGoeIPjI2izB4&#10;dP0aFRbxn+Jm+Zpa8zMcR9Ww8pRPruFMpjnGZ06FT4V70in+yL8I5/i18VP7Z1ZWuNK0qX7XdSy/&#10;8vE7fMq/+zV9wftMfCeb43fAXxl4GsrhLS91awaG3kb7iyKdybv9ncor4M+Av7U2r/AfRdQ0u10a&#10;01a1upvtOZJGjdW27f4f9yvVW/4KOa9/D4Nsf/AuT/4ivGy7HYXDUeWUveP0Dizh7O82zGUqVP8A&#10;dR92PvI/P7wr4c/a4/ZyW+8L+GdK8deHLT7Q0klvpto0sEkn3dyMqsrf8Brp4Pi1+3P/AMs5/iM/&#10;/cLZv/aVfa//AA8e8Rf9Cdp3/gXJ/wDEUxv+Cj3iX+Hwfpn/AIFyV6n9r4P+Y+Q/1Hz3/nz/AOTI&#10;+UPgl+xr8WfHfxET4xfG3TPER0bSrmLU76G7ie51fVGRl2xRQfe2/d/4CK+2f+CpNj4r8Xfsv23h&#10;/wAG+HtV1251jVrYXNvp1o8rR2yK8vzKv3fnWKuV/wCHjnib+Lwhpf8A4FSVKv8AwUe8Rf8AQm6d&#10;/wCBcn/xFH9r4P8AmI/1Hz3/AJ8/+TI/PX4Sw/tW/AjTL7TvAfh/xt4dtL6ZZ7mK00Rn8x1XarHd&#10;E1du3xq/bob/AJa/EL/wSf8A2qvtVf8AgpBrn8Xg2w/8DW/+IqVf+CkOrfxeC7T/AIDet/8AEU/7&#10;Wwf8wf6j57/z4/8AJkfELfGL9udv+W3xE/8ABS3/AMar1L9jP9lf4iaX8XLX48fGXQfEU8sGpR/Z&#10;bOW1efU729nYRrcyx/eWGLfuZm/9lr6PX/gpBqP8XgyEf9vR/wAKmX/gpBdfxeCkP+7eij+1cL/M&#10;T/qTnv8Az4/8mR2v/BQDx18cPh/4B8Oav8FIJru9F+8GqwW2mpey+Wy/um2MrfLuDD/ga18IyftU&#10;/t3P/wAwnxCv+54Tj/8AjVfX6/8ABR/+94Kc/wC7dCp1/wCCkFt/H4Juv+A3SVX9q4T+YX+pOe/9&#10;A/8A5NE+MH/ah/bxk/5h/ihf93wlF/8AGK5b4jfEz9s34ueDtT8KeLdF8UatoOoBFurSTwrEu7a+&#10;5cMsG5fmX+Eiv0AX/gpBpP8AF4H1D/gN3HUq/wDBSHQe/gjVR/29RUf2pg/+fhjLg3Pf+gZ/h/mf&#10;FP8AwTktvi/+zx8e7KHU/h54ph8IeJNunap5ulzLHCx/1U/3f4G/8dZq/RT47eD7T9pT4L3V9pdj&#10;fWmp6fNO9impWj20/mxMyMu1hu2tt+X+98tcRH/wUg8Oyfe8Hasn/beL/Gpx/wAFFvCkikN4X1YZ&#10;GPvR/wCNRUx2DqwlCVQ6sHw1xDgsRDE0sNLmj6Hg37G/xef4X/E5dI1CZrfR9cZbaVJflWGf+Fv/&#10;AGWv0zVgVBHSvxs8feKIfGHjbWNetbRdLjvrprmOFW/1fzf+hV+mf7KnxIuvij8HNJ1S/Vvt9uzW&#10;U0jf8tHj+Ut+Nedk2KvzYf8AlPqOPsnlBUs25OXn92X+I9looor6k/GiPFecfEz4DeC/i1NDN4i0&#10;iO7uYV2x3Cs0cir/AHdymvSVxtNJz9aiVOMo8sjahXrYaftKEuWR8/N+w78KO+jXP/gdL/jTf+GG&#10;/hP/ANAe6/8AA+X/ABr6C8selHlj0rl+pYb/AJ9o9j+3s2/6CZf+BM+ff+GG/hR/0Cbz/wAD5f8A&#10;Gk/4YZ+FH/QJvP8AwPl/xr6D8selHlj0pfUsN/z7Q/8AWDNv+gmX/gTPnr/hhX4U/wDQJvP/AAYS&#10;/wCNH/DCvwp/6Bd9/wCB8v8AjX0L5dHl0fUsN/z7iP8A1gzb/oJl/wCBM+ef+GFfhT/0C77/AMD5&#10;f8aT/hhL4U/9Ay+/8GEn+NfQ/l0eXT+pYb/n2h/6wZt/0Ey/8CZ87/8ADCPwr/6B+of+B8v+NJ/w&#10;wb8K/wDoH6h/4MJf8a+ifw/Wj8KPqWH/AOfcQ/1izb/oJl/4Ez51/wCGDfhV/wBA/UP/AAYy/wCN&#10;J/wwb8K/+fHUP/BhL/jX0X+FH4UfUsP/AM+4h/rFm3/QTL/wJnzj/wAMF/Cv/nx1L/wPl/xo/wCG&#10;C/hb/wA+epf+B8v+NfR34frR+H60vqWH/wCfaK/1izf/AKCZf+BHzl/wwX8Lv+fbUv8AwOemf8MD&#10;/C//AJ9tS/8AA56+kPwpefSp+oYX/n2g/wBYs3/6CZf+BHza37BHwtP/ACw1P/wOf/Gvb/AvgfSP&#10;h94ctND0O1Wz061TZHEv8z710C/KTnApzt05wK6KeHpUtacbHn4vNcdj48uLrSmvNklFJRXQeYLR&#10;RRQAUUUUAFFFFABRRRQAUUUUAFFFFABRRRQAUUUUAJRRRQAUUUUALRRRQB//2VBLAQItABQABgAI&#10;AAAAIQArENvACgEAABQCAAATAAAAAAAAAAAAAAAAAAAAAABbQ29udGVudF9UeXBlc10ueG1sUEsB&#10;Ai0AFAAGAAgAAAAhADj9If/WAAAAlAEAAAsAAAAAAAAAAAAAAAAAOwEAAF9yZWxzLy5yZWxzUEsB&#10;Ai0AFAAGAAgAAAAhAK3xgeloBAAAyQ8AAA4AAAAAAAAAAAAAAAAAOgIAAGRycy9lMm9Eb2MueG1s&#10;UEsBAi0AFAAGAAgAAAAhADedwRi6AAAAIQEAABkAAAAAAAAAAAAAAAAAzgYAAGRycy9fcmVscy9l&#10;Mm9Eb2MueG1sLnJlbHNQSwECLQAUAAYACAAAACEAT9N34+EAAAALAQAADwAAAAAAAAAAAAAAAAC/&#10;BwAAZHJzL2Rvd25yZXYueG1sUEsBAi0ACgAAAAAAAAAhAJ8sMLp7HQAAex0AABQAAAAAAAAAAAAA&#10;AAAAzQgAAGRycy9tZWRpYS9pbWFnZTEuanBnUEsFBgAAAAAGAAYAfAEAAHomAAAAAA==&#10;">
              <v:rect id="Rectangle 8671" o:spid="_x0000_s1027" style="position:absolute;left:41970;top:2487;width:1876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M4c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fFoPID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czhxQAAAN0AAAAPAAAAAAAAAAAAAAAAAJgCAABkcnMv&#10;ZG93bnJldi54bWxQSwUGAAAAAAQABAD1AAAAigMAAAAA&#10;" filled="f" stroked="f">
                <v:textbox inset="0,0,0,0">
                  <w:txbxContent>
                    <w:p w14:paraId="3545AD7C" w14:textId="77777777" w:rsidR="009B6224" w:rsidRDefault="00C678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União Desportiva da Serra</w:t>
                      </w:r>
                    </w:p>
                  </w:txbxContent>
                </v:textbox>
              </v:rect>
              <v:rect id="Rectangle 8672" o:spid="_x0000_s1028" style="position:absolute;left:56022;top:2487;width:42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Sl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8/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KWxQAAAN0AAAAPAAAAAAAAAAAAAAAAAJgCAABkcnMv&#10;ZG93bnJldi54bWxQSwUGAAAAAAQABAD1AAAAigMAAAAA&#10;" filled="f" stroked="f">
                <v:textbox inset="0,0,0,0">
                  <w:txbxContent>
                    <w:p w14:paraId="77F08943" w14:textId="77777777" w:rsidR="009B6224" w:rsidRDefault="00C678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673" o:spid="_x0000_s1029" style="position:absolute;left:45780;top:3883;width:1366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3D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9w3HAAAA3QAAAA8AAAAAAAAAAAAAAAAAmAIAAGRy&#10;cy9kb3ducmV2LnhtbFBLBQYAAAAABAAEAPUAAACMAwAAAAA=&#10;" filled="f" stroked="f">
                <v:textbox inset="0,0,0,0">
                  <w:txbxContent>
                    <w:p w14:paraId="5B9461FA" w14:textId="77777777" w:rsidR="009B6224" w:rsidRDefault="00C678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>Futebol de Formação</w:t>
                      </w:r>
                    </w:p>
                  </w:txbxContent>
                </v:textbox>
              </v:rect>
              <v:rect id="Rectangle 8674" o:spid="_x0000_s1030" style="position:absolute;left:56022;top:3883;width:38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ve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Kb3nHAAAA3QAAAA8AAAAAAAAAAAAAAAAAmAIAAGRy&#10;cy9kb3ducmV2LnhtbFBLBQYAAAAABAAEAPUAAACMAwAAAAA=&#10;" filled="f" stroked="f">
                <v:textbox inset="0,0,0,0">
                  <w:txbxContent>
                    <w:p w14:paraId="0037CA6F" w14:textId="77777777" w:rsidR="009B6224" w:rsidRDefault="00C678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8908" o:spid="_x0000_s1031" style="position:absolute;left:30;top:5090;width:56175;height:91;visibility:visible;mso-wrap-style:square;v-text-anchor:top" coordsize="5617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HDMMA&#10;AADdAAAADwAAAGRycy9kb3ducmV2LnhtbERPz2vCMBS+C/4P4Qm7adodRu2MIgNl3W3OOnZ7NM+m&#10;W/NSmqzt/ntzEHb8+H5vdpNtxUC9bxwrSFcJCOLK6YZrBeePwzID4QOyxtYxKfgjD7vtfLbBXLuR&#10;32k4hVrEEPY5KjAhdLmUvjJk0a9cRxy5q+sthgj7WuoexxhuW/mYJE/SYsOxwWBHL4aqn9OvVXAt&#10;+bs8Fp+XfWqHt7V2RWuqL6UeFtP+GUSgKfyL7+5XrSBbJ3FufBOf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2HDMMAAADdAAAADwAAAAAAAAAAAAAAAACYAgAAZHJzL2Rv&#10;d25yZXYueG1sUEsFBgAAAAAEAAQA9QAAAIgDAAAAAA==&#10;" path="m,l5617465,r,9144l,9144,,e" fillcolor="black" stroked="f" strokeweight="0">
                <v:stroke miterlimit="83231f" joinstyle="miter"/>
                <v:path arrowok="t" textboxrect="0,0,561746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70" o:spid="_x0000_s1032" type="#_x0000_t75" style="position:absolute;width:5120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iDHCAAAA3QAAAA8AAABkcnMvZG93bnJldi54bWxET8uKwjAU3Qv+Q7jC7DTVkaodo4goDIiC&#10;L5jlpbnTlkluSpPR+vdmIbg8nPd82VojbtT4yrGC4SABQZw7XXGh4HLe9qcgfEDWaByTggd5WC66&#10;nTlm2t35SLdTKEQMYZ+hgjKEOpPS5yVZ9ANXE0fu1zUWQ4RNIXWD9xhujRwlSSotVhwbSqxpXVL+&#10;d/q3ClY7MzaH/az43E1SJ3+2eG03qVIfvXb1BSJQG97il/tbK5imk7g/volP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Ygx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CA17" w14:textId="21E4E241" w:rsidR="009B6224" w:rsidRDefault="009B6224">
    <w:pPr>
      <w:spacing w:after="0" w:line="259" w:lineRule="auto"/>
      <w:ind w:left="-1690" w:right="10501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B31E" w14:textId="77777777" w:rsidR="009B6224" w:rsidRDefault="009B622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54A"/>
    <w:multiLevelType w:val="hybridMultilevel"/>
    <w:tmpl w:val="BB86BBA0"/>
    <w:lvl w:ilvl="0" w:tplc="A42A4B74">
      <w:start w:val="1"/>
      <w:numFmt w:val="upperRoman"/>
      <w:lvlText w:val="%1."/>
      <w:lvlJc w:val="left"/>
      <w:pPr>
        <w:ind w:left="85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E8430">
      <w:start w:val="1"/>
      <w:numFmt w:val="lowerLetter"/>
      <w:lvlText w:val="%2"/>
      <w:lvlJc w:val="left"/>
      <w:pPr>
        <w:ind w:left="121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809A4">
      <w:start w:val="1"/>
      <w:numFmt w:val="lowerRoman"/>
      <w:lvlText w:val="%3"/>
      <w:lvlJc w:val="left"/>
      <w:pPr>
        <w:ind w:left="193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CC2A8">
      <w:start w:val="1"/>
      <w:numFmt w:val="decimal"/>
      <w:lvlText w:val="%4"/>
      <w:lvlJc w:val="left"/>
      <w:pPr>
        <w:ind w:left="26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0A3CA">
      <w:start w:val="1"/>
      <w:numFmt w:val="lowerLetter"/>
      <w:lvlText w:val="%5"/>
      <w:lvlJc w:val="left"/>
      <w:pPr>
        <w:ind w:left="337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2C9E2">
      <w:start w:val="1"/>
      <w:numFmt w:val="lowerRoman"/>
      <w:lvlText w:val="%6"/>
      <w:lvlJc w:val="left"/>
      <w:pPr>
        <w:ind w:left="409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ECF34">
      <w:start w:val="1"/>
      <w:numFmt w:val="decimal"/>
      <w:lvlText w:val="%7"/>
      <w:lvlJc w:val="left"/>
      <w:pPr>
        <w:ind w:left="481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A8540">
      <w:start w:val="1"/>
      <w:numFmt w:val="lowerLetter"/>
      <w:lvlText w:val="%8"/>
      <w:lvlJc w:val="left"/>
      <w:pPr>
        <w:ind w:left="553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07EA">
      <w:start w:val="1"/>
      <w:numFmt w:val="lowerRoman"/>
      <w:lvlText w:val="%9"/>
      <w:lvlJc w:val="left"/>
      <w:pPr>
        <w:ind w:left="62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B6BFC"/>
    <w:multiLevelType w:val="hybridMultilevel"/>
    <w:tmpl w:val="F95C0B04"/>
    <w:lvl w:ilvl="0" w:tplc="12047FB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AB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0D6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A10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67C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5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AF8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81E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E8B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C28C9"/>
    <w:multiLevelType w:val="hybridMultilevel"/>
    <w:tmpl w:val="CF7C3DDA"/>
    <w:lvl w:ilvl="0" w:tplc="3E8A8100">
      <w:start w:val="1"/>
      <w:numFmt w:val="bullet"/>
      <w:lvlText w:val="-"/>
      <w:lvlJc w:val="left"/>
      <w:pPr>
        <w:ind w:left="13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667FE">
      <w:start w:val="1"/>
      <w:numFmt w:val="bullet"/>
      <w:lvlText w:val="o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2438">
      <w:start w:val="1"/>
      <w:numFmt w:val="bullet"/>
      <w:lvlText w:val="▪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1B48">
      <w:start w:val="1"/>
      <w:numFmt w:val="bullet"/>
      <w:lvlText w:val="•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81B3E">
      <w:start w:val="1"/>
      <w:numFmt w:val="bullet"/>
      <w:lvlText w:val="o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69B30">
      <w:start w:val="1"/>
      <w:numFmt w:val="bullet"/>
      <w:lvlText w:val="▪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45D6C">
      <w:start w:val="1"/>
      <w:numFmt w:val="bullet"/>
      <w:lvlText w:val="•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44C36">
      <w:start w:val="1"/>
      <w:numFmt w:val="bullet"/>
      <w:lvlText w:val="o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42F64">
      <w:start w:val="1"/>
      <w:numFmt w:val="bullet"/>
      <w:lvlText w:val="▪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167E8"/>
    <w:multiLevelType w:val="hybridMultilevel"/>
    <w:tmpl w:val="F7949CF8"/>
    <w:lvl w:ilvl="0" w:tplc="68341F80">
      <w:start w:val="1"/>
      <w:numFmt w:val="decimal"/>
      <w:lvlText w:val="%1."/>
      <w:lvlJc w:val="left"/>
      <w:pPr>
        <w:ind w:left="720" w:hanging="360"/>
      </w:pPr>
    </w:lvl>
    <w:lvl w:ilvl="1" w:tplc="D728AD5E">
      <w:start w:val="1"/>
      <w:numFmt w:val="lowerLetter"/>
      <w:lvlText w:val="%2."/>
      <w:lvlJc w:val="left"/>
      <w:pPr>
        <w:ind w:left="1440" w:hanging="360"/>
      </w:pPr>
    </w:lvl>
    <w:lvl w:ilvl="2" w:tplc="7B3AC146">
      <w:start w:val="1"/>
      <w:numFmt w:val="lowerRoman"/>
      <w:lvlText w:val="%3."/>
      <w:lvlJc w:val="right"/>
      <w:pPr>
        <w:ind w:left="2160" w:hanging="180"/>
      </w:pPr>
    </w:lvl>
    <w:lvl w:ilvl="3" w:tplc="4892767A">
      <w:start w:val="1"/>
      <w:numFmt w:val="decimal"/>
      <w:lvlText w:val="%4."/>
      <w:lvlJc w:val="left"/>
      <w:pPr>
        <w:ind w:left="2880" w:hanging="360"/>
      </w:pPr>
    </w:lvl>
    <w:lvl w:ilvl="4" w:tplc="921E0FF0">
      <w:start w:val="1"/>
      <w:numFmt w:val="lowerLetter"/>
      <w:lvlText w:val="%5."/>
      <w:lvlJc w:val="left"/>
      <w:pPr>
        <w:ind w:left="3600" w:hanging="360"/>
      </w:pPr>
    </w:lvl>
    <w:lvl w:ilvl="5" w:tplc="EF04FB2E">
      <w:start w:val="1"/>
      <w:numFmt w:val="lowerRoman"/>
      <w:lvlText w:val="%6."/>
      <w:lvlJc w:val="right"/>
      <w:pPr>
        <w:ind w:left="4320" w:hanging="180"/>
      </w:pPr>
    </w:lvl>
    <w:lvl w:ilvl="6" w:tplc="BDFAD716">
      <w:start w:val="1"/>
      <w:numFmt w:val="decimal"/>
      <w:lvlText w:val="%7."/>
      <w:lvlJc w:val="left"/>
      <w:pPr>
        <w:ind w:left="5040" w:hanging="360"/>
      </w:pPr>
    </w:lvl>
    <w:lvl w:ilvl="7" w:tplc="0734A67A">
      <w:start w:val="1"/>
      <w:numFmt w:val="lowerLetter"/>
      <w:lvlText w:val="%8."/>
      <w:lvlJc w:val="left"/>
      <w:pPr>
        <w:ind w:left="5760" w:hanging="360"/>
      </w:pPr>
    </w:lvl>
    <w:lvl w:ilvl="8" w:tplc="26807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8E7"/>
    <w:multiLevelType w:val="hybridMultilevel"/>
    <w:tmpl w:val="D006F16C"/>
    <w:lvl w:ilvl="0" w:tplc="476ED484">
      <w:start w:val="1"/>
      <w:numFmt w:val="decimal"/>
      <w:lvlText w:val="%1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AEA">
      <w:start w:val="1"/>
      <w:numFmt w:val="decimal"/>
      <w:lvlText w:val="%2)"/>
      <w:lvlJc w:val="left"/>
      <w:pPr>
        <w:ind w:left="71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AF10">
      <w:start w:val="1"/>
      <w:numFmt w:val="lowerRoman"/>
      <w:lvlText w:val="%3"/>
      <w:lvlJc w:val="left"/>
      <w:pPr>
        <w:ind w:left="14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49780">
      <w:start w:val="1"/>
      <w:numFmt w:val="decimal"/>
      <w:lvlText w:val="%4"/>
      <w:lvlJc w:val="left"/>
      <w:pPr>
        <w:ind w:left="21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25CA8">
      <w:start w:val="1"/>
      <w:numFmt w:val="lowerLetter"/>
      <w:lvlText w:val="%5"/>
      <w:lvlJc w:val="left"/>
      <w:pPr>
        <w:ind w:left="28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28724">
      <w:start w:val="1"/>
      <w:numFmt w:val="lowerRoman"/>
      <w:lvlText w:val="%6"/>
      <w:lvlJc w:val="left"/>
      <w:pPr>
        <w:ind w:left="36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2E7CE">
      <w:start w:val="1"/>
      <w:numFmt w:val="decimal"/>
      <w:lvlText w:val="%7"/>
      <w:lvlJc w:val="left"/>
      <w:pPr>
        <w:ind w:left="43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6CAEE">
      <w:start w:val="1"/>
      <w:numFmt w:val="lowerLetter"/>
      <w:lvlText w:val="%8"/>
      <w:lvlJc w:val="left"/>
      <w:pPr>
        <w:ind w:left="50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C7182">
      <w:start w:val="1"/>
      <w:numFmt w:val="lowerRoman"/>
      <w:lvlText w:val="%9"/>
      <w:lvlJc w:val="left"/>
      <w:pPr>
        <w:ind w:left="57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E7640"/>
    <w:multiLevelType w:val="hybridMultilevel"/>
    <w:tmpl w:val="690C5DB4"/>
    <w:lvl w:ilvl="0" w:tplc="3122553C">
      <w:start w:val="1"/>
      <w:numFmt w:val="decimal"/>
      <w:lvlText w:val="%1."/>
      <w:lvlJc w:val="left"/>
      <w:pPr>
        <w:ind w:left="720" w:hanging="360"/>
      </w:pPr>
    </w:lvl>
    <w:lvl w:ilvl="1" w:tplc="391A23F0">
      <w:start w:val="1"/>
      <w:numFmt w:val="lowerLetter"/>
      <w:lvlText w:val="%2."/>
      <w:lvlJc w:val="left"/>
      <w:pPr>
        <w:ind w:left="1440" w:hanging="360"/>
      </w:pPr>
    </w:lvl>
    <w:lvl w:ilvl="2" w:tplc="2578BF46">
      <w:start w:val="1"/>
      <w:numFmt w:val="lowerRoman"/>
      <w:lvlText w:val="%3."/>
      <w:lvlJc w:val="right"/>
      <w:pPr>
        <w:ind w:left="2160" w:hanging="180"/>
      </w:pPr>
    </w:lvl>
    <w:lvl w:ilvl="3" w:tplc="6C2436C6">
      <w:start w:val="1"/>
      <w:numFmt w:val="decimal"/>
      <w:lvlText w:val="%4."/>
      <w:lvlJc w:val="left"/>
      <w:pPr>
        <w:ind w:left="2880" w:hanging="360"/>
      </w:pPr>
    </w:lvl>
    <w:lvl w:ilvl="4" w:tplc="C39812CA">
      <w:start w:val="1"/>
      <w:numFmt w:val="lowerLetter"/>
      <w:lvlText w:val="%5."/>
      <w:lvlJc w:val="left"/>
      <w:pPr>
        <w:ind w:left="3600" w:hanging="360"/>
      </w:pPr>
    </w:lvl>
    <w:lvl w:ilvl="5" w:tplc="2618C898">
      <w:start w:val="1"/>
      <w:numFmt w:val="lowerRoman"/>
      <w:lvlText w:val="%6."/>
      <w:lvlJc w:val="right"/>
      <w:pPr>
        <w:ind w:left="4320" w:hanging="180"/>
      </w:pPr>
    </w:lvl>
    <w:lvl w:ilvl="6" w:tplc="27A2C8E8">
      <w:start w:val="1"/>
      <w:numFmt w:val="decimal"/>
      <w:lvlText w:val="%7."/>
      <w:lvlJc w:val="left"/>
      <w:pPr>
        <w:ind w:left="5040" w:hanging="360"/>
      </w:pPr>
    </w:lvl>
    <w:lvl w:ilvl="7" w:tplc="0D6061EA">
      <w:start w:val="1"/>
      <w:numFmt w:val="lowerLetter"/>
      <w:lvlText w:val="%8."/>
      <w:lvlJc w:val="left"/>
      <w:pPr>
        <w:ind w:left="5760" w:hanging="360"/>
      </w:pPr>
    </w:lvl>
    <w:lvl w:ilvl="8" w:tplc="B3EE5B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6343"/>
    <w:multiLevelType w:val="hybridMultilevel"/>
    <w:tmpl w:val="8F5080C6"/>
    <w:lvl w:ilvl="0" w:tplc="BE1EFA1A">
      <w:start w:val="1"/>
      <w:numFmt w:val="decimal"/>
      <w:lvlText w:val="%1)"/>
      <w:lvlJc w:val="left"/>
      <w:pPr>
        <w:ind w:left="71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A0700">
      <w:start w:val="1"/>
      <w:numFmt w:val="lowerLetter"/>
      <w:lvlText w:val="%2"/>
      <w:lvlJc w:val="left"/>
      <w:pPr>
        <w:ind w:left="145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DC44">
      <w:start w:val="1"/>
      <w:numFmt w:val="lowerRoman"/>
      <w:lvlText w:val="%3"/>
      <w:lvlJc w:val="left"/>
      <w:pPr>
        <w:ind w:left="21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E08D6">
      <w:start w:val="1"/>
      <w:numFmt w:val="decimal"/>
      <w:lvlText w:val="%4"/>
      <w:lvlJc w:val="left"/>
      <w:pPr>
        <w:ind w:left="289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6A88">
      <w:start w:val="1"/>
      <w:numFmt w:val="lowerLetter"/>
      <w:lvlText w:val="%5"/>
      <w:lvlJc w:val="left"/>
      <w:pPr>
        <w:ind w:left="361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8D72">
      <w:start w:val="1"/>
      <w:numFmt w:val="lowerRoman"/>
      <w:lvlText w:val="%6"/>
      <w:lvlJc w:val="left"/>
      <w:pPr>
        <w:ind w:left="433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6A874">
      <w:start w:val="1"/>
      <w:numFmt w:val="decimal"/>
      <w:lvlText w:val="%7"/>
      <w:lvlJc w:val="left"/>
      <w:pPr>
        <w:ind w:left="505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6236E">
      <w:start w:val="1"/>
      <w:numFmt w:val="lowerLetter"/>
      <w:lvlText w:val="%8"/>
      <w:lvlJc w:val="left"/>
      <w:pPr>
        <w:ind w:left="5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E646C">
      <w:start w:val="1"/>
      <w:numFmt w:val="lowerRoman"/>
      <w:lvlText w:val="%9"/>
      <w:lvlJc w:val="left"/>
      <w:pPr>
        <w:ind w:left="649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8F694E"/>
    <w:multiLevelType w:val="hybridMultilevel"/>
    <w:tmpl w:val="5FD63192"/>
    <w:lvl w:ilvl="0" w:tplc="1AEC4A58">
      <w:start w:val="5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C67E">
      <w:start w:val="1"/>
      <w:numFmt w:val="decimal"/>
      <w:lvlText w:val="%2)"/>
      <w:lvlJc w:val="left"/>
      <w:pPr>
        <w:ind w:left="71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A15D4">
      <w:start w:val="1"/>
      <w:numFmt w:val="lowerRoman"/>
      <w:lvlText w:val="%3"/>
      <w:lvlJc w:val="left"/>
      <w:pPr>
        <w:ind w:left="14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C6BA4">
      <w:start w:val="1"/>
      <w:numFmt w:val="decimal"/>
      <w:lvlText w:val="%4"/>
      <w:lvlJc w:val="left"/>
      <w:pPr>
        <w:ind w:left="21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83CFA">
      <w:start w:val="1"/>
      <w:numFmt w:val="lowerLetter"/>
      <w:lvlText w:val="%5"/>
      <w:lvlJc w:val="left"/>
      <w:pPr>
        <w:ind w:left="28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02E2">
      <w:start w:val="1"/>
      <w:numFmt w:val="lowerRoman"/>
      <w:lvlText w:val="%6"/>
      <w:lvlJc w:val="left"/>
      <w:pPr>
        <w:ind w:left="36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C54A">
      <w:start w:val="1"/>
      <w:numFmt w:val="decimal"/>
      <w:lvlText w:val="%7"/>
      <w:lvlJc w:val="left"/>
      <w:pPr>
        <w:ind w:left="43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2FF72">
      <w:start w:val="1"/>
      <w:numFmt w:val="lowerLetter"/>
      <w:lvlText w:val="%8"/>
      <w:lvlJc w:val="left"/>
      <w:pPr>
        <w:ind w:left="50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84D0">
      <w:start w:val="1"/>
      <w:numFmt w:val="lowerRoman"/>
      <w:lvlText w:val="%9"/>
      <w:lvlJc w:val="left"/>
      <w:pPr>
        <w:ind w:left="57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F42115"/>
    <w:multiLevelType w:val="hybridMultilevel"/>
    <w:tmpl w:val="A09870EE"/>
    <w:lvl w:ilvl="0" w:tplc="D4B49B4A">
      <w:start w:val="1"/>
      <w:numFmt w:val="decimal"/>
      <w:lvlText w:val="%1)"/>
      <w:lvlJc w:val="left"/>
      <w:pPr>
        <w:ind w:left="7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2424E">
      <w:start w:val="1"/>
      <w:numFmt w:val="lowerLetter"/>
      <w:lvlText w:val="%2"/>
      <w:lvlJc w:val="left"/>
      <w:pPr>
        <w:ind w:left="14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0A2A">
      <w:start w:val="1"/>
      <w:numFmt w:val="lowerRoman"/>
      <w:lvlText w:val="%3"/>
      <w:lvlJc w:val="left"/>
      <w:pPr>
        <w:ind w:left="21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6A708">
      <w:start w:val="1"/>
      <w:numFmt w:val="decimal"/>
      <w:lvlText w:val="%4"/>
      <w:lvlJc w:val="left"/>
      <w:pPr>
        <w:ind w:left="28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DCC0">
      <w:start w:val="1"/>
      <w:numFmt w:val="lowerLetter"/>
      <w:lvlText w:val="%5"/>
      <w:lvlJc w:val="left"/>
      <w:pPr>
        <w:ind w:left="36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673E">
      <w:start w:val="1"/>
      <w:numFmt w:val="lowerRoman"/>
      <w:lvlText w:val="%6"/>
      <w:lvlJc w:val="left"/>
      <w:pPr>
        <w:ind w:left="43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2F474">
      <w:start w:val="1"/>
      <w:numFmt w:val="decimal"/>
      <w:lvlText w:val="%7"/>
      <w:lvlJc w:val="left"/>
      <w:pPr>
        <w:ind w:left="50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4DE30">
      <w:start w:val="1"/>
      <w:numFmt w:val="lowerLetter"/>
      <w:lvlText w:val="%8"/>
      <w:lvlJc w:val="left"/>
      <w:pPr>
        <w:ind w:left="57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3A82">
      <w:start w:val="1"/>
      <w:numFmt w:val="lowerRoman"/>
      <w:lvlText w:val="%9"/>
      <w:lvlJc w:val="left"/>
      <w:pPr>
        <w:ind w:left="64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1FDE5"/>
    <w:rsid w:val="001C7188"/>
    <w:rsid w:val="001D4ECA"/>
    <w:rsid w:val="001E07EA"/>
    <w:rsid w:val="00373CE5"/>
    <w:rsid w:val="004324BE"/>
    <w:rsid w:val="0058596E"/>
    <w:rsid w:val="00600DAE"/>
    <w:rsid w:val="006040EE"/>
    <w:rsid w:val="006B279F"/>
    <w:rsid w:val="007A18FB"/>
    <w:rsid w:val="009B6224"/>
    <w:rsid w:val="009B6C10"/>
    <w:rsid w:val="009E5776"/>
    <w:rsid w:val="00A162F4"/>
    <w:rsid w:val="00C67882"/>
    <w:rsid w:val="00CC14BB"/>
    <w:rsid w:val="00D0447E"/>
    <w:rsid w:val="00D31C3B"/>
    <w:rsid w:val="00D74D3F"/>
    <w:rsid w:val="00EC7CA0"/>
    <w:rsid w:val="00F3584F"/>
    <w:rsid w:val="00F86B26"/>
    <w:rsid w:val="00FD08CB"/>
    <w:rsid w:val="191246A6"/>
    <w:rsid w:val="2A7A3E7B"/>
    <w:rsid w:val="6121FDE5"/>
    <w:rsid w:val="65EE21A9"/>
    <w:rsid w:val="78A9F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F3BA"/>
  <w15:docId w15:val="{C9C1E46E-BC12-4786-9393-F8BB811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365" w:lineRule="auto"/>
      <w:ind w:left="20" w:hanging="10"/>
      <w:jc w:val="both"/>
    </w:pPr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238" w:line="259" w:lineRule="auto"/>
      <w:ind w:left="20" w:hanging="10"/>
      <w:outlineLvl w:val="0"/>
    </w:pPr>
    <w:rPr>
      <w:rFonts w:ascii="Franklin Gothic Book" w:eastAsia="Franklin Gothic Book" w:hAnsi="Franklin Gothic Book" w:cs="Franklin Gothic Book"/>
      <w:b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Franklin Gothic Book" w:eastAsia="Franklin Gothic Book" w:hAnsi="Franklin Gothic Book" w:cs="Franklin Gothic Book"/>
      <w:b/>
      <w:color w:val="000000"/>
      <w:sz w:val="24"/>
    </w:rPr>
  </w:style>
  <w:style w:type="table" w:styleId="Tabelacomgrelh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188"/>
    <w:rPr>
      <w:rFonts w:ascii="Tahoma" w:eastAsia="Franklin Gothic Book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1625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Reg.Interno2010.11</vt:lpstr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Reg.Interno2010.11</dc:title>
  <dc:creator>Marco</dc:creator>
  <cp:lastModifiedBy>Carlos Cabá</cp:lastModifiedBy>
  <cp:revision>7</cp:revision>
  <cp:lastPrinted>2015-08-21T16:59:00Z</cp:lastPrinted>
  <dcterms:created xsi:type="dcterms:W3CDTF">2017-12-28T13:47:00Z</dcterms:created>
  <dcterms:modified xsi:type="dcterms:W3CDTF">2018-07-03T13:28:00Z</dcterms:modified>
</cp:coreProperties>
</file>